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40D9" w:rsidR="00C8392A" w:rsidP="06CA17FE" w:rsidRDefault="00C8392A" w14:paraId="34BF8310" w14:textId="69E959FA">
      <w:pPr>
        <w:jc w:val="center"/>
        <w:rPr>
          <w:b w:val="1"/>
          <w:bCs w:val="1"/>
          <w:u w:val="single"/>
        </w:rPr>
      </w:pPr>
      <w:r w:rsidRPr="06CA17FE" w:rsidR="00AC3540">
        <w:rPr>
          <w:b w:val="1"/>
          <w:bCs w:val="1"/>
          <w:u w:val="single"/>
        </w:rPr>
        <w:t xml:space="preserve">Required Personal Equipment </w:t>
      </w:r>
      <w:r w:rsidRPr="06CA17FE" w:rsidR="55F6D683">
        <w:rPr>
          <w:b w:val="1"/>
          <w:bCs w:val="1"/>
          <w:u w:val="single"/>
        </w:rPr>
        <w:t>L</w:t>
      </w:r>
      <w:r w:rsidRPr="06CA17FE" w:rsidR="00AC3540">
        <w:rPr>
          <w:b w:val="1"/>
          <w:bCs w:val="1"/>
          <w:u w:val="single"/>
        </w:rPr>
        <w:t>ist</w:t>
      </w:r>
    </w:p>
    <w:p w:rsidRPr="00F640D9" w:rsidR="004907C1" w:rsidP="001D1974" w:rsidRDefault="004907C1" w14:paraId="3213D0F5" w14:textId="77777777">
      <w:pPr>
        <w:jc w:val="center"/>
      </w:pPr>
    </w:p>
    <w:p w:rsidRPr="00F640D9" w:rsidR="000E62DC" w:rsidP="004907C1" w:rsidRDefault="004907C1" w14:paraId="3D44202B" w14:textId="74AF449D">
      <w:r w:rsidR="004907C1">
        <w:rPr/>
        <w:t xml:space="preserve">All students shall bring the items </w:t>
      </w:r>
      <w:r w:rsidR="00AC3540">
        <w:rPr/>
        <w:t>contain</w:t>
      </w:r>
      <w:r w:rsidR="004E4E7B">
        <w:rPr/>
        <w:t>ed</w:t>
      </w:r>
      <w:r w:rsidR="004907C1">
        <w:rPr/>
        <w:t xml:space="preserve"> </w:t>
      </w:r>
      <w:r w:rsidR="00AC3540">
        <w:rPr/>
        <w:t>with</w:t>
      </w:r>
      <w:r w:rsidR="004907C1">
        <w:rPr/>
        <w:t xml:space="preserve">in the </w:t>
      </w:r>
      <w:r w:rsidR="00AC3540">
        <w:rPr/>
        <w:t>following inventory list</w:t>
      </w:r>
      <w:r w:rsidR="004907C1">
        <w:rPr/>
        <w:t xml:space="preserve">.  </w:t>
      </w:r>
      <w:r w:rsidR="00C3758E">
        <w:rPr/>
        <w:t xml:space="preserve">The quantity of each item appears on the </w:t>
      </w:r>
      <w:r w:rsidR="5A5030CF">
        <w:rPr/>
        <w:t>left,</w:t>
      </w:r>
      <w:r w:rsidR="00C3758E">
        <w:rPr/>
        <w:t xml:space="preserve"> and the description of the item appears </w:t>
      </w:r>
      <w:r w:rsidR="5DCB35F7">
        <w:rPr/>
        <w:t>on</w:t>
      </w:r>
      <w:r w:rsidR="00C3758E">
        <w:rPr/>
        <w:t xml:space="preserve"> the right of each </w:t>
      </w:r>
      <w:bookmarkStart w:name="_Int_13kIakJl" w:id="1155023668"/>
      <w:r w:rsidR="00C3758E">
        <w:rPr/>
        <w:t>quantity</w:t>
      </w:r>
      <w:bookmarkEnd w:id="1155023668"/>
      <w:r w:rsidR="00C3758E">
        <w:rPr/>
        <w:t xml:space="preserve">. </w:t>
      </w:r>
      <w:r w:rsidR="00523CA8">
        <w:rPr/>
        <w:t xml:space="preserve">Ensure you pack each item </w:t>
      </w:r>
      <w:r w:rsidR="0093204B">
        <w:rPr/>
        <w:t>as directed</w:t>
      </w:r>
      <w:r w:rsidR="008557D4">
        <w:rPr/>
        <w:t xml:space="preserve">. </w:t>
      </w:r>
      <w:r w:rsidR="000E62DC">
        <w:rPr/>
        <w:t>Y</w:t>
      </w:r>
      <w:r w:rsidR="004907C1">
        <w:rPr/>
        <w:t xml:space="preserve">ou have a choice </w:t>
      </w:r>
      <w:r w:rsidR="004907C1">
        <w:rPr/>
        <w:t>whether or not</w:t>
      </w:r>
      <w:r w:rsidR="004907C1">
        <w:rPr/>
        <w:t xml:space="preserve"> to bring specific </w:t>
      </w:r>
      <w:r w:rsidR="00AC3540">
        <w:rPr/>
        <w:t xml:space="preserve">items </w:t>
      </w:r>
      <w:r w:rsidR="004907C1">
        <w:rPr/>
        <w:t>with the text</w:t>
      </w:r>
      <w:r w:rsidR="005B511C">
        <w:rPr/>
        <w:t xml:space="preserve"> label</w:t>
      </w:r>
      <w:r w:rsidR="004907C1">
        <w:rPr/>
        <w:t xml:space="preserve"> “optional” appearing next to the </w:t>
      </w:r>
      <w:bookmarkStart w:name="_Int_xIj32c9n" w:id="1681360788"/>
      <w:r w:rsidR="00AC3540">
        <w:rPr/>
        <w:t xml:space="preserve">described </w:t>
      </w:r>
      <w:r w:rsidR="005C314A">
        <w:rPr/>
        <w:t>piece of personal equipment</w:t>
      </w:r>
      <w:bookmarkEnd w:id="1681360788"/>
      <w:r w:rsidR="005C314A">
        <w:rPr/>
        <w:t>.</w:t>
      </w:r>
      <w:r w:rsidR="005032B5">
        <w:rPr/>
        <w:t xml:space="preserve"> </w:t>
      </w:r>
      <w:bookmarkStart w:name="_Int_rfLJpSl1" w:id="1276681692"/>
      <w:r w:rsidR="001C48E2">
        <w:rPr/>
        <w:t>Anything</w:t>
      </w:r>
      <w:bookmarkEnd w:id="1276681692"/>
      <w:r w:rsidR="001C48E2">
        <w:rPr/>
        <w:t xml:space="preserve"> with a</w:t>
      </w:r>
      <w:r w:rsidR="005B511C">
        <w:rPr/>
        <w:t xml:space="preserve"> footnote symbol next to it, please read the footnote corresponding to the number prior to packing </w:t>
      </w:r>
      <w:r w:rsidR="00A84BF2">
        <w:rPr/>
        <w:t xml:space="preserve">or buying </w:t>
      </w:r>
      <w:r w:rsidR="005B511C">
        <w:rPr/>
        <w:t>this item</w:t>
      </w:r>
      <w:r w:rsidR="00E86EB3">
        <w:rPr/>
        <w:t>. Example: (1)</w:t>
      </w:r>
      <w:r w:rsidRPr="06CA17FE" w:rsidR="00E86EB3">
        <w:rPr>
          <w:vertAlign w:val="superscript"/>
        </w:rPr>
        <w:t xml:space="preserve">3 </w:t>
      </w:r>
      <w:r w:rsidR="00E86EB3">
        <w:rPr/>
        <w:t>– Look at footnote 3</w:t>
      </w:r>
      <w:r w:rsidR="005B511C">
        <w:rPr/>
        <w:t>.</w:t>
      </w:r>
    </w:p>
    <w:p w:rsidRPr="00F640D9" w:rsidR="00633D1D" w:rsidP="004907C1" w:rsidRDefault="00633D1D" w14:paraId="7992F14D" w14:textId="77777777"/>
    <w:p w:rsidRPr="00F640D9" w:rsidR="00633D1D" w:rsidP="004907C1" w:rsidRDefault="00F640D9" w14:paraId="15401574" w14:textId="4E945EE0">
      <w:r w:rsidR="00F640D9">
        <w:rPr/>
        <w:t xml:space="preserve">Administrative processing </w:t>
      </w:r>
      <w:bookmarkStart w:name="_Int_dxYO44co" w:id="1287875146"/>
      <w:r w:rsidR="00F640D9">
        <w:rPr/>
        <w:t>will occur</w:t>
      </w:r>
      <w:bookmarkEnd w:id="1287875146"/>
      <w:r w:rsidR="00F640D9">
        <w:rPr/>
        <w:t xml:space="preserve"> </w:t>
      </w:r>
      <w:r w:rsidRPr="06CA17FE" w:rsidR="00E11CFE">
        <w:rPr>
          <w:b w:val="1"/>
          <w:bCs w:val="1"/>
          <w:i w:val="1"/>
          <w:iCs w:val="1"/>
        </w:rPr>
        <w:t>on Wednesday 21 August</w:t>
      </w:r>
      <w:r w:rsidR="00F640D9">
        <w:rPr/>
        <w:t xml:space="preserve">. The required gear must be in your possession during check-in. </w:t>
      </w:r>
    </w:p>
    <w:p w:rsidRPr="00F640D9" w:rsidR="005B511C" w:rsidP="004907C1" w:rsidRDefault="005B511C" w14:paraId="5683CDFE" w14:textId="77777777" w14:noSpellErr="1"/>
    <w:p w:rsidR="06CA17FE" w:rsidRDefault="06CA17FE" w14:paraId="15417DDF" w14:textId="079C06E1"/>
    <w:p w:rsidRPr="00F640D9" w:rsidR="005B511C" w:rsidP="004907C1" w:rsidRDefault="00EF2143" w14:paraId="198274B9" w14:textId="77777777">
      <w:r>
        <w:rPr>
          <w:u w:val="single"/>
        </w:rPr>
        <w:t>Clothing to Be Worn to Check-</w:t>
      </w:r>
      <w:r w:rsidRPr="00F640D9" w:rsidR="005B511C">
        <w:rPr>
          <w:u w:val="single"/>
        </w:rPr>
        <w:t>In</w:t>
      </w:r>
      <w:r w:rsidRPr="00F640D9" w:rsidR="009810C6">
        <w:t>:</w:t>
      </w:r>
    </w:p>
    <w:p w:rsidRPr="00F640D9" w:rsidR="005B511C" w:rsidP="004907C1" w:rsidRDefault="005B511C" w14:paraId="3CC4A2D1" w14:textId="77777777">
      <w:r w:rsidRPr="00F640D9">
        <w:t xml:space="preserve">(1) </w:t>
      </w:r>
      <w:r w:rsidR="00EF2143">
        <w:t>Pair</w:t>
      </w:r>
      <w:r w:rsidRPr="00F640D9" w:rsidR="009810C6">
        <w:t xml:space="preserve"> of running shoes</w:t>
      </w:r>
      <w:r w:rsidRPr="00F640D9" w:rsidR="004A6270">
        <w:t>.</w:t>
      </w:r>
      <w:r w:rsidRPr="00F640D9" w:rsidR="00852787">
        <w:rPr>
          <w:rStyle w:val="EndnoteReference"/>
        </w:rPr>
        <w:endnoteReference w:id="1"/>
      </w:r>
    </w:p>
    <w:p w:rsidRPr="00F640D9" w:rsidR="009810C6" w:rsidP="004907C1" w:rsidRDefault="00EF2143" w14:paraId="5EA6FBF3" w14:textId="6EECB7BB">
      <w:r>
        <w:t>(1) Pair</w:t>
      </w:r>
      <w:r w:rsidRPr="00F640D9" w:rsidR="009810C6">
        <w:t xml:space="preserve"> of low cut</w:t>
      </w:r>
      <w:r w:rsidR="00376F68">
        <w:t xml:space="preserve"> (ankle socks)</w:t>
      </w:r>
      <w:r w:rsidRPr="00F640D9" w:rsidR="009810C6">
        <w:t>, white colored athletic socks</w:t>
      </w:r>
      <w:r w:rsidRPr="00F640D9" w:rsidR="00FA2A79">
        <w:t xml:space="preserve"> (no knee-high, calf-</w:t>
      </w:r>
      <w:r w:rsidRPr="00F640D9" w:rsidR="006472B0">
        <w:t>high, or rainbow-colored socks)</w:t>
      </w:r>
      <w:r w:rsidRPr="00F640D9" w:rsidR="004A6270">
        <w:t>.</w:t>
      </w:r>
    </w:p>
    <w:p w:rsidRPr="00F640D9" w:rsidR="009810C6" w:rsidP="004907C1" w:rsidRDefault="009810C6" w14:paraId="471C72D1" w14:textId="77777777">
      <w:r w:rsidRPr="00F640D9">
        <w:t>(1) Athletic shorts</w:t>
      </w:r>
      <w:r w:rsidRPr="00F640D9" w:rsidR="00E06105">
        <w:t xml:space="preserve"> (</w:t>
      </w:r>
      <w:r w:rsidRPr="00F640D9" w:rsidR="00C4657B">
        <w:t>black in color</w:t>
      </w:r>
      <w:r w:rsidRPr="00F640D9" w:rsidR="00E06105">
        <w:t>)</w:t>
      </w:r>
      <w:r w:rsidRPr="00F640D9" w:rsidR="00852787">
        <w:rPr>
          <w:rStyle w:val="EndnoteReference"/>
        </w:rPr>
        <w:endnoteReference w:id="2"/>
      </w:r>
      <w:r w:rsidRPr="00F640D9" w:rsidR="004A6270">
        <w:t>.</w:t>
      </w:r>
    </w:p>
    <w:p w:rsidRPr="00F640D9" w:rsidR="009810C6" w:rsidP="004907C1" w:rsidRDefault="009810C6" w14:paraId="296D9817" w14:textId="77777777">
      <w:r w:rsidRPr="00F640D9">
        <w:t>(1) Underwear</w:t>
      </w:r>
      <w:r w:rsidR="006D0AD9">
        <w:t>.</w:t>
      </w:r>
    </w:p>
    <w:p w:rsidRPr="00F640D9" w:rsidR="009810C6" w:rsidP="004907C1" w:rsidRDefault="009810C6" w14:paraId="6C706DDD" w14:textId="77777777">
      <w:r w:rsidRPr="00F640D9">
        <w:t>(1) Athletic t-shirt</w:t>
      </w:r>
      <w:r w:rsidRPr="00F640D9" w:rsidR="00EB235F">
        <w:t xml:space="preserve"> (</w:t>
      </w:r>
      <w:r w:rsidRPr="00F640D9" w:rsidR="00C4657B">
        <w:t>gray in</w:t>
      </w:r>
      <w:r w:rsidRPr="00F640D9" w:rsidR="00EB235F">
        <w:t xml:space="preserve"> color)</w:t>
      </w:r>
      <w:r w:rsidRPr="00F640D9" w:rsidR="00852787">
        <w:rPr>
          <w:rStyle w:val="EndnoteReference"/>
        </w:rPr>
        <w:endnoteReference w:id="3"/>
      </w:r>
      <w:r w:rsidRPr="00F640D9" w:rsidR="004A6270">
        <w:t>.</w:t>
      </w:r>
    </w:p>
    <w:p w:rsidRPr="00F640D9" w:rsidR="009810C6" w:rsidP="004907C1" w:rsidRDefault="009810C6" w14:paraId="3033AA60" w14:textId="77777777">
      <w:r w:rsidRPr="00F640D9">
        <w:t>(1) Sports bra (females only</w:t>
      </w:r>
      <w:r w:rsidRPr="00F640D9" w:rsidR="00F016EF">
        <w:t xml:space="preserve"> – white, gray, or black in color only</w:t>
      </w:r>
      <w:r w:rsidRPr="00F640D9">
        <w:t>)</w:t>
      </w:r>
      <w:r w:rsidRPr="00F640D9" w:rsidR="004A6270">
        <w:t>.</w:t>
      </w:r>
    </w:p>
    <w:p w:rsidRPr="00F640D9" w:rsidR="00D14BF4" w:rsidP="004907C1" w:rsidRDefault="00D14BF4" w14:paraId="491BFEB7" w14:textId="5333B151">
      <w:r w:rsidRPr="00F640D9" w:rsidR="00D14BF4">
        <w:rPr/>
        <w:t xml:space="preserve">(1) Sports-style </w:t>
      </w:r>
      <w:r w:rsidRPr="00F640D9" w:rsidR="1E976BDF">
        <w:rPr/>
        <w:t>wristwatch</w:t>
      </w:r>
      <w:r w:rsidRPr="00F640D9" w:rsidR="00D14BF4">
        <w:rPr/>
        <w:t xml:space="preserve"> (optional)</w:t>
      </w:r>
      <w:r w:rsidRPr="00F640D9" w:rsidR="00852787">
        <w:rPr>
          <w:rStyle w:val="EndnoteReference"/>
        </w:rPr>
        <w:endnoteReference w:id="4"/>
      </w:r>
      <w:r w:rsidRPr="00F640D9" w:rsidR="00D14BF4">
        <w:rPr/>
        <w:t>.</w:t>
      </w:r>
    </w:p>
    <w:p w:rsidRPr="00F640D9" w:rsidR="00F316E4" w:rsidP="004907C1" w:rsidRDefault="00F316E4" w14:paraId="52078427" w14:textId="77777777">
      <w:r w:rsidRPr="00F640D9">
        <w:t>(1) Prescr</w:t>
      </w:r>
      <w:r w:rsidRPr="00F640D9" w:rsidR="00FA06AC">
        <w:t>iption glasses (as required</w:t>
      </w:r>
      <w:r w:rsidRPr="00F640D9">
        <w:t>)</w:t>
      </w:r>
      <w:r w:rsidRPr="00F640D9" w:rsidR="00FA06AC">
        <w:t>.</w:t>
      </w:r>
    </w:p>
    <w:p w:rsidRPr="00F640D9" w:rsidR="00C941A7" w:rsidP="004907C1" w:rsidRDefault="00C941A7" w14:paraId="0565A590" w14:textId="77777777" w14:noSpellErr="1"/>
    <w:p w:rsidR="06CA17FE" w:rsidRDefault="06CA17FE" w14:paraId="576FB785" w14:textId="52DE03B8"/>
    <w:p w:rsidRPr="00F640D9" w:rsidR="00C941A7" w:rsidP="004907C1" w:rsidRDefault="0093204B" w14:paraId="278D2D2D" w14:textId="77777777">
      <w:r w:rsidRPr="00F640D9">
        <w:rPr>
          <w:u w:val="single"/>
        </w:rPr>
        <w:t>Bag (bring only 1 bag</w:t>
      </w:r>
      <w:r w:rsidRPr="00F640D9" w:rsidR="00C941A7">
        <w:rPr>
          <w:u w:val="single"/>
        </w:rPr>
        <w:t>)</w:t>
      </w:r>
      <w:r w:rsidRPr="00F640D9" w:rsidR="004A6270">
        <w:t>:</w:t>
      </w:r>
    </w:p>
    <w:p w:rsidRPr="00F640D9" w:rsidR="00376F68" w:rsidP="00376F68" w:rsidRDefault="00376F68" w14:paraId="7266DDCF" w14:textId="28CF4AAE">
      <w:r w:rsidR="00376F68">
        <w:rPr/>
        <w:t xml:space="preserve">(1) </w:t>
      </w:r>
      <w:r w:rsidR="00E11CFE">
        <w:rPr/>
        <w:t>Sea Bag</w:t>
      </w:r>
      <w:r w:rsidR="008E3BD9">
        <w:rPr/>
        <w:t xml:space="preserve">, </w:t>
      </w:r>
      <w:r w:rsidR="00C941A7">
        <w:rPr/>
        <w:t>duffle bag</w:t>
      </w:r>
      <w:r w:rsidR="008E3BD9">
        <w:rPr/>
        <w:t xml:space="preserve">, or </w:t>
      </w:r>
      <w:r w:rsidR="00D73392">
        <w:rPr/>
        <w:t>backpack</w:t>
      </w:r>
      <w:r w:rsidR="0003569C">
        <w:rPr/>
        <w:t xml:space="preserve"> (size should be large enough to fit all the required items</w:t>
      </w:r>
      <w:r w:rsidR="00BD3783">
        <w:rPr/>
        <w:t xml:space="preserve"> listed</w:t>
      </w:r>
      <w:r w:rsidR="0003569C">
        <w:rPr/>
        <w:t>)</w:t>
      </w:r>
      <w:r w:rsidR="00967E8A">
        <w:rPr/>
        <w:t>.</w:t>
      </w:r>
    </w:p>
    <w:p w:rsidRPr="00F640D9" w:rsidR="00500CD6" w:rsidP="004907C1" w:rsidRDefault="00500CD6" w14:paraId="32B7286C" w14:textId="77777777" w14:noSpellErr="1"/>
    <w:p w:rsidR="06CA17FE" w:rsidRDefault="06CA17FE" w14:paraId="57CBD7F9" w14:textId="47BFF660"/>
    <w:p w:rsidR="00500CD6" w:rsidP="004907C1" w:rsidRDefault="00500CD6" w14:paraId="37969844" w14:textId="19FAA3E1">
      <w:r w:rsidRPr="00F640D9">
        <w:rPr>
          <w:u w:val="single"/>
        </w:rPr>
        <w:t xml:space="preserve">Items to be placed </w:t>
      </w:r>
      <w:r w:rsidRPr="00F640D9" w:rsidR="0093204B">
        <w:rPr>
          <w:u w:val="single"/>
        </w:rPr>
        <w:t>at the top of the bag</w:t>
      </w:r>
      <w:r w:rsidRPr="00F640D9">
        <w:t>:</w:t>
      </w:r>
    </w:p>
    <w:p w:rsidRPr="00F640D9" w:rsidR="00376F68" w:rsidP="004907C1" w:rsidRDefault="00376F68" w14:paraId="3F6DA1FD" w14:textId="62E14762">
      <w:r>
        <w:t>(1) Gallon Zip lock Bag packed into bag</w:t>
      </w:r>
    </w:p>
    <w:p w:rsidRPr="00F640D9" w:rsidR="00500CD6" w:rsidP="004907C1" w:rsidRDefault="009827FB" w14:paraId="275C4B29" w14:textId="77777777">
      <w:r w:rsidRPr="00F640D9">
        <w:t>(1) NUID Card</w:t>
      </w:r>
      <w:r w:rsidRPr="00F640D9" w:rsidR="005F4345">
        <w:t xml:space="preserve"> (</w:t>
      </w:r>
      <w:r w:rsidRPr="00F640D9" w:rsidR="00D27F90">
        <w:t xml:space="preserve">only </w:t>
      </w:r>
      <w:r w:rsidRPr="00F640D9" w:rsidR="00416DEC">
        <w:t xml:space="preserve">if you already have it; </w:t>
      </w:r>
      <w:r w:rsidRPr="00F640D9" w:rsidR="005F4345">
        <w:t>inside wallet)</w:t>
      </w:r>
      <w:r w:rsidRPr="00F640D9" w:rsidR="00967E8A">
        <w:t>.</w:t>
      </w:r>
    </w:p>
    <w:p w:rsidRPr="00F640D9" w:rsidR="009827FB" w:rsidP="004907C1" w:rsidRDefault="009827FB" w14:paraId="1ABC314C" w14:textId="77777777">
      <w:r w:rsidRPr="00F640D9">
        <w:t xml:space="preserve">(1) </w:t>
      </w:r>
      <w:r w:rsidRPr="00F640D9" w:rsidR="00A80D43">
        <w:t>Driver’s</w:t>
      </w:r>
      <w:r w:rsidRPr="00F640D9">
        <w:t xml:space="preserve"> License</w:t>
      </w:r>
      <w:r w:rsidRPr="00F640D9" w:rsidR="005F4345">
        <w:t xml:space="preserve"> (inside wallet)</w:t>
      </w:r>
      <w:r w:rsidRPr="00F640D9" w:rsidR="00967E8A">
        <w:t>.</w:t>
      </w:r>
    </w:p>
    <w:p w:rsidRPr="00F640D9" w:rsidR="006B6C28" w:rsidP="004907C1" w:rsidRDefault="006B6C28" w14:paraId="40BBFC70" w14:textId="77777777">
      <w:r w:rsidR="006B6C28">
        <w:rPr/>
        <w:t xml:space="preserve">(1) Dependent military ID (as </w:t>
      </w:r>
      <w:r w:rsidR="006B6C28">
        <w:rPr/>
        <w:t>required</w:t>
      </w:r>
      <w:r w:rsidR="006B6C28">
        <w:rPr/>
        <w:t xml:space="preserve"> – inside wallet)</w:t>
      </w:r>
    </w:p>
    <w:p w:rsidR="088A54AE" w:rsidRDefault="088A54AE" w14:paraId="41379B5A" w14:textId="0ABFD4B1">
      <w:r w:rsidR="088A54AE">
        <w:rPr/>
        <w:t>(1) Social Security Card &amp; Birth Certificate (Original document only, no photocopies)</w:t>
      </w:r>
    </w:p>
    <w:p w:rsidRPr="00F640D9" w:rsidR="00B535F6" w:rsidP="004907C1" w:rsidRDefault="00665543" w14:paraId="7A8D4E9C" w14:textId="02679413">
      <w:r w:rsidR="006D0AD9">
        <w:rPr/>
        <w:t>(1) Bath Towel.</w:t>
      </w:r>
    </w:p>
    <w:p w:rsidRPr="00F640D9" w:rsidR="00B535F6" w:rsidP="004907C1" w:rsidRDefault="00D11C6B" w14:paraId="1A0DB1EE" w14:textId="3B15C1CE">
      <w:r w:rsidR="00D11C6B">
        <w:rPr/>
        <w:t>(1) Small to medium sized bottle of shampoo</w:t>
      </w:r>
      <w:r w:rsidR="00967E8A">
        <w:rPr/>
        <w:t>.</w:t>
      </w:r>
      <w:r w:rsidR="00B535F6">
        <w:rPr/>
        <w:t xml:space="preserve"> </w:t>
      </w:r>
    </w:p>
    <w:p w:rsidRPr="00F640D9" w:rsidR="00C27431" w:rsidP="00C27431" w:rsidRDefault="00C27431" w14:paraId="1A6FC9A9" w14:textId="77777777">
      <w:r w:rsidRPr="00F640D9">
        <w:t>(1) Deodorant.</w:t>
      </w:r>
    </w:p>
    <w:p w:rsidRPr="00F640D9" w:rsidR="001105D0" w:rsidP="004907C1" w:rsidRDefault="004F6801" w14:paraId="4D9815D6" w14:textId="77777777">
      <w:r w:rsidRPr="00F640D9">
        <w:t>(1) Set of shower shoes (i.e. flip flops you wear in the shower)</w:t>
      </w:r>
      <w:r w:rsidRPr="00F640D9" w:rsidR="00967E8A">
        <w:t>.</w:t>
      </w:r>
    </w:p>
    <w:p w:rsidRPr="00F640D9" w:rsidR="001A62FE" w:rsidP="004907C1" w:rsidRDefault="001A62FE" w14:paraId="5E8A8A7B" w14:textId="77777777">
      <w:r w:rsidRPr="00F640D9">
        <w:t>(1) Underwear</w:t>
      </w:r>
      <w:r w:rsidRPr="00F640D9" w:rsidR="00967E8A">
        <w:t>.</w:t>
      </w:r>
    </w:p>
    <w:p w:rsidRPr="00F640D9" w:rsidR="001A62FE" w:rsidP="004907C1" w:rsidRDefault="00BD3783" w14:paraId="03EF856D" w14:textId="77777777">
      <w:r w:rsidRPr="00F640D9">
        <w:t>(1) B</w:t>
      </w:r>
      <w:r w:rsidRPr="00F640D9" w:rsidR="001A62FE">
        <w:t>ra (females only)</w:t>
      </w:r>
      <w:r w:rsidRPr="00F640D9" w:rsidR="00967E8A">
        <w:t>.</w:t>
      </w:r>
    </w:p>
    <w:p w:rsidRPr="00F640D9" w:rsidR="00ED17A4" w:rsidP="004907C1" w:rsidRDefault="00ED17A4" w14:paraId="16DE59ED" w14:textId="77777777">
      <w:r w:rsidRPr="00F640D9">
        <w:t>(1) Glasses hard case (for prescription glasses only, as required)</w:t>
      </w:r>
      <w:r w:rsidRPr="00F640D9" w:rsidR="004A6270">
        <w:t>.</w:t>
      </w:r>
    </w:p>
    <w:p w:rsidRPr="00F640D9" w:rsidR="00BF353F" w:rsidP="004907C1" w:rsidRDefault="00BF353F" w14:paraId="6B2C9CD5" w14:textId="77777777">
      <w:r w:rsidRPr="00F640D9">
        <w:t>(1) Cell phone turned off (optional)</w:t>
      </w:r>
    </w:p>
    <w:p w:rsidRPr="00F640D9" w:rsidR="00D16721" w:rsidP="004907C1" w:rsidRDefault="00D16721" w14:paraId="29897903" w14:textId="77777777">
      <w:r w:rsidRPr="00F640D9">
        <w:t>(2) Black ink pens</w:t>
      </w:r>
    </w:p>
    <w:p w:rsidRPr="00F640D9" w:rsidR="00D16721" w:rsidP="004907C1" w:rsidRDefault="00D16721" w14:paraId="19F435A5" w14:textId="77777777">
      <w:r w:rsidRPr="00F640D9">
        <w:t>(2) Mechanical pencils</w:t>
      </w:r>
    </w:p>
    <w:p w:rsidRPr="00F640D9" w:rsidR="00FC538A" w:rsidP="004907C1" w:rsidRDefault="00FC538A" w14:paraId="48BAAE58" w14:textId="1738CA2F">
      <w:r w:rsidR="00FC538A">
        <w:rPr/>
        <w:t xml:space="preserve">(1) </w:t>
      </w:r>
      <w:r w:rsidR="00E11CFE">
        <w:rPr/>
        <w:t>Pocket Size Notebook (</w:t>
      </w:r>
      <w:r w:rsidR="00BC363C">
        <w:rPr/>
        <w:t xml:space="preserve">i.e. </w:t>
      </w:r>
      <w:r w:rsidR="5492BE00">
        <w:rPr/>
        <w:t>“R</w:t>
      </w:r>
      <w:r w:rsidR="373F33E7">
        <w:rPr/>
        <w:t>it</w:t>
      </w:r>
      <w:r w:rsidR="00E11CFE">
        <w:rPr/>
        <w:t>e in the rain</w:t>
      </w:r>
      <w:r w:rsidR="1C39C349">
        <w:rPr/>
        <w:t>” or similar style/size</w:t>
      </w:r>
      <w:r w:rsidR="00E11CFE">
        <w:rPr/>
        <w:t>)</w:t>
      </w:r>
    </w:p>
    <w:p w:rsidRPr="00F640D9" w:rsidR="000F0126" w:rsidP="004907C1" w:rsidRDefault="000F0126" w14:paraId="3CBF30AC" w14:textId="77777777"/>
    <w:p w:rsidR="00540A71" w:rsidP="004907C1" w:rsidRDefault="00540A71" w14:paraId="628970D0" w14:textId="77777777">
      <w:pPr>
        <w:rPr>
          <w:u w:val="single"/>
        </w:rPr>
      </w:pPr>
    </w:p>
    <w:p w:rsidRPr="00F640D9" w:rsidR="000F0126" w:rsidP="004907C1" w:rsidRDefault="000F0126" w14:paraId="0DBB1400" w14:textId="530E3162">
      <w:bookmarkStart w:name="_GoBack" w:id="0"/>
      <w:bookmarkEnd w:id="0"/>
      <w:r w:rsidRPr="00F640D9">
        <w:rPr>
          <w:u w:val="single"/>
        </w:rPr>
        <w:t xml:space="preserve">Items to be placed </w:t>
      </w:r>
      <w:r w:rsidRPr="00F640D9" w:rsidR="0093204B">
        <w:rPr>
          <w:u w:val="single"/>
        </w:rPr>
        <w:t xml:space="preserve">anywhere </w:t>
      </w:r>
      <w:r w:rsidRPr="00F640D9">
        <w:rPr>
          <w:u w:val="single"/>
        </w:rPr>
        <w:t>inside the Bag</w:t>
      </w:r>
      <w:r w:rsidRPr="00F640D9">
        <w:t>:</w:t>
      </w:r>
    </w:p>
    <w:p w:rsidRPr="00F640D9" w:rsidR="00633D1D" w:rsidP="00633D1D" w:rsidRDefault="00633D1D" w14:paraId="5CFAEB7C" w14:textId="77777777">
      <w:r w:rsidRPr="00F640D9">
        <w:lastRenderedPageBreak/>
        <w:t xml:space="preserve">(1) Set of toiletries needed for the duration of NSO, to include </w:t>
      </w:r>
      <w:r w:rsidRPr="00F640D9" w:rsidR="008C3E61">
        <w:t xml:space="preserve">soap, </w:t>
      </w:r>
      <w:r w:rsidRPr="00F640D9">
        <w:t xml:space="preserve">a toothbrush, </w:t>
      </w:r>
      <w:r w:rsidRPr="00F640D9" w:rsidR="008C3E61">
        <w:t>toothpaste, dental floss, nail clippers, non-electric razor and shaving cream (males), feminine hygiene products (females), etc.</w:t>
      </w:r>
      <w:r w:rsidRPr="00F640D9">
        <w:br/>
      </w:r>
      <w:r w:rsidRPr="00F640D9" w:rsidR="005D037E">
        <w:t>(4</w:t>
      </w:r>
      <w:r w:rsidR="006D0AD9">
        <w:t>) Underwear.</w:t>
      </w:r>
    </w:p>
    <w:p w:rsidRPr="00F640D9" w:rsidR="00867B48" w:rsidP="00633D1D" w:rsidRDefault="00867B48" w14:paraId="2128E9B0" w14:textId="77777777">
      <w:r w:rsidRPr="00F640D9">
        <w:t>(</w:t>
      </w:r>
      <w:r w:rsidRPr="00F640D9" w:rsidR="00D73392">
        <w:t>2</w:t>
      </w:r>
      <w:r w:rsidRPr="00F640D9">
        <w:t>) Sets of low cut, white colored athletic socks (no knee-high, calf-high, or rainbow-colored socks).</w:t>
      </w:r>
    </w:p>
    <w:p w:rsidRPr="00F640D9" w:rsidR="004E636C" w:rsidP="00867B48" w:rsidRDefault="00633D1D" w14:paraId="3999BF28" w14:textId="77777777">
      <w:r w:rsidRPr="00F640D9">
        <w:t>(2</w:t>
      </w:r>
      <w:r w:rsidRPr="00F640D9" w:rsidR="004E636C">
        <w:t>) Sports bras (female only).</w:t>
      </w:r>
    </w:p>
    <w:p w:rsidRPr="00F640D9" w:rsidR="004E636C" w:rsidP="00867B48" w:rsidRDefault="004E636C" w14:paraId="5A47408A" w14:textId="77777777">
      <w:r w:rsidRPr="00F640D9">
        <w:t>(2) Regular bras (female only).</w:t>
      </w:r>
    </w:p>
    <w:p w:rsidRPr="00F640D9" w:rsidR="00042A42" w:rsidP="00867B48" w:rsidRDefault="00665543" w14:paraId="6C15A7A1" w14:textId="272ED9D1">
      <w:r w:rsidR="008766D0">
        <w:rPr/>
        <w:t xml:space="preserve">(1) </w:t>
      </w:r>
      <w:r w:rsidR="00907279">
        <w:rPr/>
        <w:t>S</w:t>
      </w:r>
      <w:r w:rsidR="008766D0">
        <w:rPr/>
        <w:t>unscreen</w:t>
      </w:r>
      <w:r w:rsidR="000C10FF">
        <w:rPr/>
        <w:t xml:space="preserve"> (Sweat-proof style, </w:t>
      </w:r>
      <w:r w:rsidR="000C10FF">
        <w:rPr/>
        <w:t>minimum</w:t>
      </w:r>
      <w:r w:rsidR="000C10FF">
        <w:rPr/>
        <w:t xml:space="preserve"> SPF 30)</w:t>
      </w:r>
      <w:r w:rsidR="008766D0">
        <w:rPr/>
        <w:t>.</w:t>
      </w:r>
    </w:p>
    <w:p w:rsidRPr="00F640D9" w:rsidR="005320CB" w:rsidP="00867B48" w:rsidRDefault="005320CB" w14:paraId="15CCB909" w14:textId="77777777">
      <w:r w:rsidRPr="00F640D9">
        <w:t>(1) 6-inch</w:t>
      </w:r>
      <w:r w:rsidRPr="00F640D9" w:rsidR="00401678">
        <w:t>, small</w:t>
      </w:r>
      <w:r w:rsidRPr="00F640D9">
        <w:t xml:space="preserve"> ruler.</w:t>
      </w:r>
    </w:p>
    <w:p w:rsidRPr="00F640D9" w:rsidR="00DD6F60" w:rsidP="00867B48" w:rsidRDefault="008C3E61" w14:paraId="69E35753" w14:textId="77777777">
      <w:r w:rsidRPr="00F640D9">
        <w:t>(1</w:t>
      </w:r>
      <w:r w:rsidRPr="00F640D9" w:rsidR="00DD6F60">
        <w:t xml:space="preserve">) Pad-lock, combination only (recommend black/silver </w:t>
      </w:r>
      <w:r w:rsidRPr="00F640D9" w:rsidR="00BE40C7">
        <w:t>master locks</w:t>
      </w:r>
      <w:r w:rsidRPr="00F640D9" w:rsidR="00DD6F60">
        <w:t xml:space="preserve"> – memorize the combination and write it on a small piece of white paper to be placed in your wallet).</w:t>
      </w:r>
    </w:p>
    <w:p w:rsidR="00BE40C7" w:rsidP="00BE40C7" w:rsidRDefault="00BE40C7" w14:paraId="5199E8D0" w14:textId="4ECA90D7">
      <w:r w:rsidR="00BE40C7">
        <w:rPr/>
        <w:t xml:space="preserve">(1) Black-colored </w:t>
      </w:r>
      <w:r w:rsidR="3C7FDAE0">
        <w:rPr/>
        <w:t>shoeshine</w:t>
      </w:r>
      <w:r w:rsidR="00BE40C7">
        <w:rPr/>
        <w:t xml:space="preserve"> kit</w:t>
      </w:r>
      <w:r w:rsidR="00F879C3">
        <w:rPr/>
        <w:t xml:space="preserve"> contained inside a sealable, gallon sized </w:t>
      </w:r>
      <w:r w:rsidR="00F879C3">
        <w:rPr/>
        <w:t>ziplock</w:t>
      </w:r>
      <w:r w:rsidR="00F879C3">
        <w:rPr/>
        <w:t xml:space="preserve"> bag</w:t>
      </w:r>
      <w:r w:rsidR="00BE40C7">
        <w:rPr/>
        <w:t xml:space="preserve"> (including black shoe polish</w:t>
      </w:r>
      <w:r w:rsidR="007A6CE9">
        <w:rPr/>
        <w:t xml:space="preserve">, applicators, </w:t>
      </w:r>
      <w:r w:rsidR="00BE40C7">
        <w:rPr/>
        <w:t>and polishing rags)</w:t>
      </w:r>
      <w:r w:rsidR="00FB002C">
        <w:rPr/>
        <w:t>.</w:t>
      </w:r>
      <w:r w:rsidR="006815CB">
        <w:rPr/>
        <w:t xml:space="preserve"> </w:t>
      </w:r>
    </w:p>
    <w:p w:rsidR="00E11CFE" w:rsidP="00BE40C7" w:rsidRDefault="00E11CFE" w14:paraId="508DC11C" w14:textId="693626E9"/>
    <w:p w:rsidR="00E11CFE" w:rsidP="00BE40C7" w:rsidRDefault="00E11CFE" w14:paraId="5D7FAD62" w14:textId="062B624B"/>
    <w:p w:rsidRPr="00665543" w:rsidR="00E11CFE" w:rsidP="00BE40C7" w:rsidRDefault="00665543" w14:paraId="49669AFB" w14:textId="748F7D9B">
      <w:pPr>
        <w:rPr>
          <w:u w:val="single"/>
        </w:rPr>
      </w:pPr>
      <w:r w:rsidRPr="00665543">
        <w:rPr>
          <w:u w:val="single"/>
        </w:rPr>
        <w:t>Students who attended NSI:</w:t>
      </w:r>
    </w:p>
    <w:p w:rsidRPr="00665543" w:rsidR="00665543" w:rsidP="00665543" w:rsidRDefault="00665543" w14:paraId="5CE1F7F8" w14:textId="77777777">
      <w:pPr>
        <w:rPr>
          <w:b/>
          <w:sz w:val="22"/>
          <w:szCs w:val="22"/>
        </w:rPr>
      </w:pPr>
      <w:r w:rsidRPr="00665543">
        <w:rPr>
          <w:b/>
        </w:rPr>
        <w:t>Any/all NSI-issued items need to be present at check-in. Items will be clean, folded, and stored in appropriate bag/s issued while attending NSI. An inventory of all issued items will be completed during New Student Orientation.</w:t>
      </w:r>
    </w:p>
    <w:p w:rsidRPr="00E11CFE" w:rsidR="00665543" w:rsidP="00BE40C7" w:rsidRDefault="00665543" w14:paraId="3FD28850" w14:textId="77777777">
      <w:pPr>
        <w:rPr>
          <w:u w:val="single"/>
        </w:rPr>
      </w:pPr>
    </w:p>
    <w:p w:rsidRPr="00F640D9" w:rsidR="00DD089E" w:rsidRDefault="00DD089E" w14:paraId="18854F5A" w14:textId="77777777"/>
    <w:p w:rsidRPr="00F640D9" w:rsidR="00DD089E" w:rsidRDefault="00DD089E" w14:paraId="4D41F6BA" w14:textId="77777777">
      <w:r w:rsidRPr="00F640D9">
        <w:rPr>
          <w:u w:val="single"/>
        </w:rPr>
        <w:t>Bag Marking Note</w:t>
      </w:r>
      <w:r w:rsidRPr="00F640D9" w:rsidR="00BA1415">
        <w:rPr>
          <w:u w:val="single"/>
        </w:rPr>
        <w:t>s</w:t>
      </w:r>
      <w:r w:rsidRPr="00F640D9">
        <w:t>:</w:t>
      </w:r>
    </w:p>
    <w:p w:rsidR="004A7FB4" w:rsidRDefault="00DD089E" w14:paraId="19EF29D6" w14:textId="77777777">
      <w:r w:rsidR="00DD089E">
        <w:rPr/>
        <w:t>-Ensure you have a luggage/bag iden</w:t>
      </w:r>
      <w:r w:rsidR="00100553">
        <w:rPr/>
        <w:t>ti</w:t>
      </w:r>
      <w:r w:rsidR="00DD089E">
        <w:rPr/>
        <w:t>fication tag on one of the bag’s handles clearly stating your last name, first name, cell phone #, and email address</w:t>
      </w:r>
      <w:r w:rsidR="00100553">
        <w:rPr/>
        <w:t xml:space="preserve"> (similar to those commonly used on airport luggage)</w:t>
      </w:r>
      <w:r w:rsidR="00DD089E">
        <w:rPr/>
        <w:t xml:space="preserve">.  </w:t>
      </w:r>
    </w:p>
    <w:p w:rsidR="006147D7" w:rsidP="06CA17FE" w:rsidRDefault="006147D7" w14:paraId="344E5E4A" w14:textId="610A1BCC">
      <w:pPr>
        <w:pStyle w:val="Normal"/>
      </w:pPr>
    </w:p>
    <w:p w:rsidRPr="006147D7" w:rsidR="000F7CBB" w:rsidP="000F7CBB" w:rsidRDefault="000F7CBB" w14:paraId="6AE55BE2" w14:textId="6EA7BEC4">
      <w:pPr>
        <w:jc w:val="center"/>
        <w:rPr>
          <w:b/>
          <w:u w:val="single"/>
        </w:rPr>
      </w:pPr>
      <w:r w:rsidRPr="006147D7">
        <w:rPr>
          <w:b/>
          <w:u w:val="single"/>
        </w:rPr>
        <w:t>Prohibited Personal Equipment list</w:t>
      </w:r>
    </w:p>
    <w:p w:rsidRPr="00F640D9" w:rsidR="000F7CBB" w:rsidP="000F7CBB" w:rsidRDefault="000F7CBB" w14:paraId="7C02D087" w14:textId="77777777">
      <w:pPr>
        <w:jc w:val="center"/>
      </w:pPr>
    </w:p>
    <w:p w:rsidRPr="00F640D9" w:rsidR="000F7CBB" w:rsidP="000F026F" w:rsidRDefault="000F7CBB" w14:paraId="1306CCBF" w14:textId="77777777">
      <w:r w:rsidRPr="00F640D9">
        <w:t xml:space="preserve">All students shall </w:t>
      </w:r>
      <w:r w:rsidRPr="00F640D9" w:rsidR="004E4E7B">
        <w:t xml:space="preserve">not </w:t>
      </w:r>
      <w:r w:rsidRPr="00F640D9">
        <w:t>bring the items contain</w:t>
      </w:r>
      <w:r w:rsidRPr="00F640D9" w:rsidR="004E4E7B">
        <w:t>ed</w:t>
      </w:r>
      <w:r w:rsidRPr="00F640D9">
        <w:t xml:space="preserve"> within the following inventory list.  </w:t>
      </w:r>
      <w:r w:rsidRPr="00F640D9" w:rsidR="008557D4">
        <w:t xml:space="preserve">New students bringing these items to </w:t>
      </w:r>
      <w:r w:rsidRPr="00F640D9" w:rsidR="00633D1D">
        <w:t xml:space="preserve">NSO </w:t>
      </w:r>
      <w:r w:rsidRPr="00F640D9" w:rsidR="008557D4">
        <w:t>shall have them confiscated until training is complete; do not bring these items for any reason!</w:t>
      </w:r>
    </w:p>
    <w:p w:rsidRPr="00F640D9" w:rsidR="000F7CBB" w:rsidP="000F7CBB" w:rsidRDefault="000F7CBB" w14:paraId="06E97F0D" w14:textId="77777777">
      <w:pPr>
        <w:pStyle w:val="NoSpacing"/>
        <w:jc w:val="center"/>
        <w:rPr>
          <w:rFonts w:ascii="Times New Roman" w:hAnsi="Times New Roman"/>
          <w:sz w:val="24"/>
          <w:szCs w:val="24"/>
        </w:rPr>
      </w:pPr>
    </w:p>
    <w:p w:rsidRPr="00F640D9" w:rsidR="000F7CBB" w:rsidP="000F7CBB" w:rsidRDefault="000F7CBB" w14:paraId="46BBCA06" w14:textId="2661DAA7">
      <w:pPr>
        <w:pStyle w:val="NoSpacing"/>
        <w:rPr>
          <w:rFonts w:ascii="Times New Roman" w:hAnsi="Times New Roman"/>
          <w:sz w:val="24"/>
          <w:szCs w:val="24"/>
        </w:rPr>
      </w:pPr>
      <w:r w:rsidRPr="06CA17FE" w:rsidR="000F7CBB">
        <w:rPr>
          <w:rFonts w:ascii="Times New Roman" w:hAnsi="Times New Roman"/>
          <w:sz w:val="24"/>
          <w:szCs w:val="24"/>
          <w:u w:val="single"/>
        </w:rPr>
        <w:t xml:space="preserve">The following are </w:t>
      </w:r>
      <w:r w:rsidRPr="06CA17FE" w:rsidR="4E76E68E">
        <w:rPr>
          <w:rFonts w:ascii="Times New Roman" w:hAnsi="Times New Roman"/>
          <w:sz w:val="24"/>
          <w:szCs w:val="24"/>
          <w:u w:val="single"/>
        </w:rPr>
        <w:t>NOT</w:t>
      </w:r>
      <w:r w:rsidRPr="06CA17FE" w:rsidR="000F7CBB">
        <w:rPr>
          <w:rFonts w:ascii="Times New Roman" w:hAnsi="Times New Roman"/>
          <w:sz w:val="24"/>
          <w:szCs w:val="24"/>
          <w:u w:val="single"/>
        </w:rPr>
        <w:t xml:space="preserve"> authorized for </w:t>
      </w:r>
      <w:r w:rsidRPr="06CA17FE" w:rsidR="00633D1D">
        <w:rPr>
          <w:rFonts w:ascii="Times New Roman" w:hAnsi="Times New Roman"/>
          <w:sz w:val="24"/>
          <w:szCs w:val="24"/>
          <w:u w:val="single"/>
        </w:rPr>
        <w:t>NSO</w:t>
      </w:r>
      <w:r w:rsidRPr="06CA17FE" w:rsidR="000F7CBB">
        <w:rPr>
          <w:rFonts w:ascii="Times New Roman" w:hAnsi="Times New Roman"/>
          <w:sz w:val="24"/>
          <w:szCs w:val="24"/>
        </w:rPr>
        <w:t>:</w:t>
      </w:r>
    </w:p>
    <w:p w:rsidRPr="00F640D9" w:rsidR="000F7CBB" w:rsidP="000F7CBB" w:rsidRDefault="00843C15" w14:paraId="2D4219C7" w14:textId="4C574B4F">
      <w:pPr>
        <w:pStyle w:val="NoSpacing"/>
        <w:rPr>
          <w:rFonts w:ascii="Times New Roman" w:hAnsi="Times New Roman"/>
          <w:sz w:val="24"/>
          <w:szCs w:val="24"/>
        </w:rPr>
      </w:pPr>
      <w:r w:rsidRPr="06CA17FE" w:rsidR="00843C15">
        <w:rPr>
          <w:rFonts w:ascii="Times New Roman" w:hAnsi="Times New Roman"/>
          <w:sz w:val="24"/>
          <w:szCs w:val="24"/>
        </w:rPr>
        <w:t>-</w:t>
      </w:r>
      <w:r w:rsidRPr="06CA17FE" w:rsidR="000F7CBB">
        <w:rPr>
          <w:rFonts w:ascii="Times New Roman" w:hAnsi="Times New Roman"/>
          <w:sz w:val="24"/>
          <w:szCs w:val="24"/>
        </w:rPr>
        <w:t xml:space="preserve">Personal weapons </w:t>
      </w:r>
      <w:r w:rsidRPr="06CA17FE" w:rsidR="000F026F">
        <w:rPr>
          <w:rFonts w:ascii="Times New Roman" w:hAnsi="Times New Roman"/>
          <w:sz w:val="24"/>
          <w:szCs w:val="24"/>
        </w:rPr>
        <w:t xml:space="preserve">of any kind, </w:t>
      </w:r>
      <w:r w:rsidRPr="06CA17FE" w:rsidR="22631D16">
        <w:rPr>
          <w:rFonts w:ascii="Times New Roman" w:hAnsi="Times New Roman"/>
          <w:sz w:val="24"/>
          <w:szCs w:val="24"/>
        </w:rPr>
        <w:t xml:space="preserve">including, but not limited </w:t>
      </w:r>
      <w:r w:rsidRPr="06CA17FE" w:rsidR="22631D16">
        <w:rPr>
          <w:rFonts w:ascii="Times New Roman" w:hAnsi="Times New Roman"/>
          <w:sz w:val="24"/>
          <w:szCs w:val="24"/>
        </w:rPr>
        <w:t>to</w:t>
      </w:r>
      <w:r w:rsidRPr="06CA17FE" w:rsidR="000F026F">
        <w:rPr>
          <w:rFonts w:ascii="Times New Roman" w:hAnsi="Times New Roman"/>
          <w:sz w:val="24"/>
          <w:szCs w:val="24"/>
        </w:rPr>
        <w:t>:</w:t>
      </w:r>
      <w:r w:rsidRPr="06CA17FE" w:rsidR="000F7CBB">
        <w:rPr>
          <w:rFonts w:ascii="Times New Roman" w:hAnsi="Times New Roman"/>
          <w:sz w:val="24"/>
          <w:szCs w:val="24"/>
        </w:rPr>
        <w:t xml:space="preserve"> knives</w:t>
      </w:r>
      <w:r w:rsidRPr="06CA17FE" w:rsidR="00E62DE0">
        <w:rPr>
          <w:rFonts w:ascii="Times New Roman" w:hAnsi="Times New Roman"/>
          <w:sz w:val="24"/>
          <w:szCs w:val="24"/>
        </w:rPr>
        <w:t xml:space="preserve"> (K-bar, butter, </w:t>
      </w:r>
      <w:r w:rsidRPr="06CA17FE" w:rsidR="00E62DE0">
        <w:rPr>
          <w:rFonts w:ascii="Times New Roman" w:hAnsi="Times New Roman"/>
          <w:sz w:val="24"/>
          <w:szCs w:val="24"/>
        </w:rPr>
        <w:t>switch-blade</w:t>
      </w:r>
      <w:r w:rsidRPr="06CA17FE" w:rsidR="00E62DE0">
        <w:rPr>
          <w:rFonts w:ascii="Times New Roman" w:hAnsi="Times New Roman"/>
          <w:sz w:val="24"/>
          <w:szCs w:val="24"/>
        </w:rPr>
        <w:t>, Swiss Army style, etc.)</w:t>
      </w:r>
      <w:r w:rsidRPr="06CA17FE" w:rsidR="000F7CBB">
        <w:rPr>
          <w:rFonts w:ascii="Times New Roman" w:hAnsi="Times New Roman"/>
          <w:sz w:val="24"/>
          <w:szCs w:val="24"/>
        </w:rPr>
        <w:t xml:space="preserve">, </w:t>
      </w:r>
      <w:r w:rsidRPr="06CA17FE" w:rsidR="1265EA96">
        <w:rPr>
          <w:rFonts w:ascii="Times New Roman" w:hAnsi="Times New Roman"/>
          <w:sz w:val="24"/>
          <w:szCs w:val="24"/>
        </w:rPr>
        <w:t>handguns</w:t>
      </w:r>
      <w:r w:rsidRPr="06CA17FE" w:rsidR="000F7CBB">
        <w:rPr>
          <w:rFonts w:ascii="Times New Roman" w:hAnsi="Times New Roman"/>
          <w:sz w:val="24"/>
          <w:szCs w:val="24"/>
        </w:rPr>
        <w:t xml:space="preserve">, </w:t>
      </w:r>
      <w:r w:rsidRPr="06CA17FE" w:rsidR="431A1CE9">
        <w:rPr>
          <w:rFonts w:ascii="Times New Roman" w:hAnsi="Times New Roman"/>
          <w:sz w:val="24"/>
          <w:szCs w:val="24"/>
        </w:rPr>
        <w:t xml:space="preserve">paintball guns, </w:t>
      </w:r>
      <w:r w:rsidRPr="06CA17FE" w:rsidR="000F7CBB">
        <w:rPr>
          <w:rFonts w:ascii="Times New Roman" w:hAnsi="Times New Roman"/>
          <w:sz w:val="24"/>
          <w:szCs w:val="24"/>
        </w:rPr>
        <w:t>throwing stars,</w:t>
      </w:r>
      <w:r w:rsidRPr="06CA17FE" w:rsidR="00ED2867">
        <w:rPr>
          <w:rFonts w:ascii="Times New Roman" w:hAnsi="Times New Roman"/>
          <w:sz w:val="24"/>
          <w:szCs w:val="24"/>
        </w:rPr>
        <w:t xml:space="preserve"> b</w:t>
      </w:r>
      <w:r w:rsidRPr="06CA17FE" w:rsidR="008C3E61">
        <w:rPr>
          <w:rFonts w:ascii="Times New Roman" w:hAnsi="Times New Roman"/>
          <w:sz w:val="24"/>
          <w:szCs w:val="24"/>
        </w:rPr>
        <w:t>rass knuckles, pepper spray, tas</w:t>
      </w:r>
      <w:r w:rsidRPr="06CA17FE" w:rsidR="00ED2867">
        <w:rPr>
          <w:rFonts w:ascii="Times New Roman" w:hAnsi="Times New Roman"/>
          <w:sz w:val="24"/>
          <w:szCs w:val="24"/>
        </w:rPr>
        <w:t>ers,</w:t>
      </w:r>
      <w:r w:rsidRPr="06CA17FE" w:rsidR="000F7CBB">
        <w:rPr>
          <w:rFonts w:ascii="Times New Roman" w:hAnsi="Times New Roman"/>
          <w:sz w:val="24"/>
          <w:szCs w:val="24"/>
        </w:rPr>
        <w:t xml:space="preserve"> </w:t>
      </w:r>
      <w:r w:rsidRPr="06CA17FE" w:rsidR="00843C15">
        <w:rPr>
          <w:rFonts w:ascii="Times New Roman" w:hAnsi="Times New Roman"/>
          <w:sz w:val="24"/>
          <w:szCs w:val="24"/>
        </w:rPr>
        <w:t xml:space="preserve">stabbing weapons, </w:t>
      </w:r>
      <w:r w:rsidRPr="06CA17FE" w:rsidR="000F7CBB">
        <w:rPr>
          <w:rFonts w:ascii="Times New Roman" w:hAnsi="Times New Roman"/>
          <w:sz w:val="24"/>
          <w:szCs w:val="24"/>
        </w:rPr>
        <w:t>etc.</w:t>
      </w:r>
    </w:p>
    <w:p w:rsidRPr="00F640D9" w:rsidR="000F7CBB" w:rsidP="000F7CBB" w:rsidRDefault="00843C15" w14:paraId="5BE3B9B6" w14:textId="77777777">
      <w:pPr>
        <w:pStyle w:val="NoSpacing"/>
        <w:rPr>
          <w:rFonts w:ascii="Times New Roman" w:hAnsi="Times New Roman"/>
          <w:sz w:val="24"/>
          <w:szCs w:val="24"/>
        </w:rPr>
      </w:pPr>
      <w:r w:rsidRPr="00F640D9">
        <w:rPr>
          <w:rFonts w:ascii="Times New Roman" w:hAnsi="Times New Roman"/>
          <w:sz w:val="24"/>
          <w:szCs w:val="24"/>
        </w:rPr>
        <w:t>-</w:t>
      </w:r>
      <w:r w:rsidRPr="00F640D9" w:rsidR="000F7CBB">
        <w:rPr>
          <w:rFonts w:ascii="Times New Roman" w:hAnsi="Times New Roman"/>
          <w:sz w:val="24"/>
          <w:szCs w:val="24"/>
        </w:rPr>
        <w:t>Alcohol</w:t>
      </w:r>
      <w:r w:rsidRPr="00F640D9" w:rsidR="00852787">
        <w:rPr>
          <w:rFonts w:ascii="Times New Roman" w:hAnsi="Times New Roman"/>
          <w:sz w:val="24"/>
          <w:szCs w:val="24"/>
        </w:rPr>
        <w:t>ic</w:t>
      </w:r>
      <w:r w:rsidRPr="00F640D9" w:rsidR="000F7CBB">
        <w:rPr>
          <w:rFonts w:ascii="Times New Roman" w:hAnsi="Times New Roman"/>
          <w:sz w:val="24"/>
          <w:szCs w:val="24"/>
        </w:rPr>
        <w:t xml:space="preserve"> beverages (even if you are of age): bottles of liquor, cans of beer, etc.</w:t>
      </w:r>
    </w:p>
    <w:p w:rsidRPr="00F640D9" w:rsidR="000F7CBB" w:rsidP="000F7CBB" w:rsidRDefault="00843C15" w14:paraId="4A5873D4" w14:textId="77777777">
      <w:pPr>
        <w:pStyle w:val="NoSpacing"/>
        <w:rPr>
          <w:rFonts w:ascii="Times New Roman" w:hAnsi="Times New Roman"/>
          <w:sz w:val="24"/>
          <w:szCs w:val="24"/>
        </w:rPr>
      </w:pPr>
      <w:r w:rsidRPr="00F640D9">
        <w:rPr>
          <w:rFonts w:ascii="Times New Roman" w:hAnsi="Times New Roman"/>
          <w:sz w:val="24"/>
          <w:szCs w:val="24"/>
        </w:rPr>
        <w:t>-Personal food, such as: power bars, Gatorade</w:t>
      </w:r>
      <w:r w:rsidRPr="00F640D9" w:rsidR="002348D4">
        <w:rPr>
          <w:rFonts w:ascii="Times New Roman" w:hAnsi="Times New Roman"/>
          <w:sz w:val="24"/>
          <w:szCs w:val="24"/>
        </w:rPr>
        <w:t xml:space="preserve"> drinks, chips, gum, candy</w:t>
      </w:r>
      <w:r w:rsidRPr="00F640D9">
        <w:rPr>
          <w:rFonts w:ascii="Times New Roman" w:hAnsi="Times New Roman"/>
          <w:sz w:val="24"/>
          <w:szCs w:val="24"/>
        </w:rPr>
        <w:t>, junk food, microwavable food, etc.</w:t>
      </w:r>
    </w:p>
    <w:p w:rsidRPr="00F640D9" w:rsidR="000F7CBB" w:rsidP="000F7CBB" w:rsidRDefault="00843C15" w14:paraId="3E605765" w14:textId="77777777">
      <w:pPr>
        <w:pStyle w:val="NoSpacing"/>
        <w:rPr>
          <w:rFonts w:ascii="Times New Roman" w:hAnsi="Times New Roman"/>
          <w:sz w:val="24"/>
          <w:szCs w:val="24"/>
        </w:rPr>
      </w:pPr>
      <w:r w:rsidRPr="00F640D9">
        <w:rPr>
          <w:rFonts w:ascii="Times New Roman" w:hAnsi="Times New Roman"/>
          <w:sz w:val="24"/>
          <w:szCs w:val="24"/>
        </w:rPr>
        <w:t>-</w:t>
      </w:r>
      <w:r w:rsidRPr="00F640D9" w:rsidR="000F7CBB">
        <w:rPr>
          <w:rFonts w:ascii="Times New Roman" w:hAnsi="Times New Roman"/>
          <w:sz w:val="24"/>
          <w:szCs w:val="24"/>
        </w:rPr>
        <w:t>Any illegal drugs</w:t>
      </w:r>
      <w:r w:rsidRPr="00F640D9" w:rsidR="00A80E93">
        <w:rPr>
          <w:rFonts w:ascii="Times New Roman" w:hAnsi="Times New Roman"/>
          <w:sz w:val="24"/>
          <w:szCs w:val="24"/>
        </w:rPr>
        <w:t>.</w:t>
      </w:r>
    </w:p>
    <w:p w:rsidRPr="00F640D9" w:rsidR="000F7CBB" w:rsidP="000F7CBB" w:rsidRDefault="00843C15" w14:paraId="11058D32" w14:textId="77777777">
      <w:pPr>
        <w:pStyle w:val="NoSpacing"/>
        <w:rPr>
          <w:rFonts w:ascii="Times New Roman" w:hAnsi="Times New Roman"/>
          <w:sz w:val="24"/>
          <w:szCs w:val="24"/>
        </w:rPr>
      </w:pPr>
      <w:r w:rsidRPr="00F640D9">
        <w:rPr>
          <w:rFonts w:ascii="Times New Roman" w:hAnsi="Times New Roman"/>
          <w:sz w:val="24"/>
          <w:szCs w:val="24"/>
        </w:rPr>
        <w:t>-Any non-prescription medications.</w:t>
      </w:r>
    </w:p>
    <w:p w:rsidRPr="00F640D9" w:rsidR="00843C15" w:rsidP="000F7CBB" w:rsidRDefault="00843C15" w14:paraId="1D065FED" w14:textId="77777777">
      <w:pPr>
        <w:pStyle w:val="NoSpacing"/>
        <w:rPr>
          <w:rFonts w:ascii="Times New Roman" w:hAnsi="Times New Roman"/>
          <w:sz w:val="24"/>
          <w:szCs w:val="24"/>
        </w:rPr>
      </w:pPr>
      <w:r w:rsidRPr="00F640D9">
        <w:rPr>
          <w:rFonts w:ascii="Times New Roman" w:hAnsi="Times New Roman"/>
          <w:sz w:val="24"/>
          <w:szCs w:val="24"/>
        </w:rPr>
        <w:t>-Any prescription med</w:t>
      </w:r>
      <w:r w:rsidRPr="00F640D9" w:rsidR="005805F3">
        <w:rPr>
          <w:rFonts w:ascii="Times New Roman" w:hAnsi="Times New Roman"/>
          <w:sz w:val="24"/>
          <w:szCs w:val="24"/>
        </w:rPr>
        <w:t>ications without written doctor’s documentation stating the type of medication, doses, and reason for needing it.</w:t>
      </w:r>
    </w:p>
    <w:p w:rsidRPr="00F640D9" w:rsidR="000F7CBB" w:rsidP="000F7CBB" w:rsidRDefault="00843C15" w14:paraId="189AD9BF" w14:textId="77777777">
      <w:pPr>
        <w:pStyle w:val="NoSpacing"/>
        <w:rPr>
          <w:rFonts w:ascii="Times New Roman" w:hAnsi="Times New Roman"/>
          <w:sz w:val="24"/>
          <w:szCs w:val="24"/>
        </w:rPr>
      </w:pPr>
      <w:r w:rsidRPr="00F640D9">
        <w:rPr>
          <w:rFonts w:ascii="Times New Roman" w:hAnsi="Times New Roman"/>
          <w:sz w:val="24"/>
          <w:szCs w:val="24"/>
        </w:rPr>
        <w:t>-</w:t>
      </w:r>
      <w:r w:rsidRPr="00F640D9" w:rsidR="005805F3">
        <w:rPr>
          <w:rFonts w:ascii="Times New Roman" w:hAnsi="Times New Roman"/>
          <w:sz w:val="24"/>
          <w:szCs w:val="24"/>
        </w:rPr>
        <w:t>J</w:t>
      </w:r>
      <w:r w:rsidRPr="00F640D9" w:rsidR="000F7CBB">
        <w:rPr>
          <w:rFonts w:ascii="Times New Roman" w:hAnsi="Times New Roman"/>
          <w:sz w:val="24"/>
          <w:szCs w:val="24"/>
        </w:rPr>
        <w:t>ewelry</w:t>
      </w:r>
      <w:r w:rsidRPr="00F640D9" w:rsidR="005805F3">
        <w:rPr>
          <w:rFonts w:ascii="Times New Roman" w:hAnsi="Times New Roman"/>
          <w:sz w:val="24"/>
          <w:szCs w:val="24"/>
        </w:rPr>
        <w:t xml:space="preserve"> of any kind</w:t>
      </w:r>
      <w:r w:rsidRPr="00F640D9" w:rsidR="000F7CBB">
        <w:rPr>
          <w:rFonts w:ascii="Times New Roman" w:hAnsi="Times New Roman"/>
          <w:sz w:val="24"/>
          <w:szCs w:val="24"/>
        </w:rPr>
        <w:t xml:space="preserve">: rings, earrings, bracelets, </w:t>
      </w:r>
      <w:r w:rsidRPr="00F640D9" w:rsidR="005805F3">
        <w:rPr>
          <w:rFonts w:ascii="Times New Roman" w:hAnsi="Times New Roman"/>
          <w:sz w:val="24"/>
          <w:szCs w:val="24"/>
        </w:rPr>
        <w:t xml:space="preserve">necklaces, </w:t>
      </w:r>
      <w:r w:rsidRPr="00F640D9" w:rsidR="000F7CBB">
        <w:rPr>
          <w:rFonts w:ascii="Times New Roman" w:hAnsi="Times New Roman"/>
          <w:sz w:val="24"/>
          <w:szCs w:val="24"/>
        </w:rPr>
        <w:t>etc.</w:t>
      </w:r>
    </w:p>
    <w:p w:rsidRPr="00F640D9" w:rsidR="000F7CBB" w:rsidP="000F7CBB" w:rsidRDefault="005805F3" w14:paraId="07A03547" w14:textId="77777777">
      <w:pPr>
        <w:pStyle w:val="NoSpacing"/>
        <w:rPr>
          <w:rFonts w:ascii="Times New Roman" w:hAnsi="Times New Roman"/>
          <w:sz w:val="24"/>
          <w:szCs w:val="24"/>
        </w:rPr>
      </w:pPr>
      <w:r w:rsidRPr="00F640D9">
        <w:rPr>
          <w:rFonts w:ascii="Times New Roman" w:hAnsi="Times New Roman"/>
          <w:sz w:val="24"/>
          <w:szCs w:val="24"/>
        </w:rPr>
        <w:t>-Body piercings of any kind: nipple, face, stomach, genital, etc.</w:t>
      </w:r>
    </w:p>
    <w:p w:rsidRPr="00F640D9" w:rsidR="000F7CBB" w:rsidP="000F7CBB" w:rsidRDefault="00843C15" w14:paraId="2828A3CF" w14:textId="77777777">
      <w:pPr>
        <w:pStyle w:val="NoSpacing"/>
        <w:rPr>
          <w:rFonts w:ascii="Times New Roman" w:hAnsi="Times New Roman"/>
          <w:sz w:val="24"/>
          <w:szCs w:val="24"/>
        </w:rPr>
      </w:pPr>
      <w:r w:rsidRPr="00F640D9">
        <w:rPr>
          <w:rFonts w:ascii="Times New Roman" w:hAnsi="Times New Roman"/>
          <w:sz w:val="24"/>
          <w:szCs w:val="24"/>
        </w:rPr>
        <w:t>-</w:t>
      </w:r>
      <w:r w:rsidRPr="00F640D9" w:rsidR="000F7CBB">
        <w:rPr>
          <w:rFonts w:ascii="Times New Roman" w:hAnsi="Times New Roman"/>
          <w:sz w:val="24"/>
          <w:szCs w:val="24"/>
        </w:rPr>
        <w:t>Greater than $</w:t>
      </w:r>
      <w:r w:rsidRPr="00F640D9" w:rsidR="00FB002C">
        <w:rPr>
          <w:rFonts w:ascii="Times New Roman" w:hAnsi="Times New Roman"/>
          <w:sz w:val="24"/>
          <w:szCs w:val="24"/>
        </w:rPr>
        <w:t>1</w:t>
      </w:r>
      <w:r w:rsidRPr="00F640D9" w:rsidR="000238FF">
        <w:rPr>
          <w:rFonts w:ascii="Times New Roman" w:hAnsi="Times New Roman"/>
          <w:sz w:val="24"/>
          <w:szCs w:val="24"/>
        </w:rPr>
        <w:t>50</w:t>
      </w:r>
      <w:r w:rsidRPr="00F640D9" w:rsidR="000F7CBB">
        <w:rPr>
          <w:rFonts w:ascii="Times New Roman" w:hAnsi="Times New Roman"/>
          <w:sz w:val="24"/>
          <w:szCs w:val="24"/>
        </w:rPr>
        <w:t xml:space="preserve"> cash</w:t>
      </w:r>
      <w:r w:rsidRPr="00F640D9" w:rsidR="00A80E93">
        <w:rPr>
          <w:rFonts w:ascii="Times New Roman" w:hAnsi="Times New Roman"/>
          <w:sz w:val="24"/>
          <w:szCs w:val="24"/>
        </w:rPr>
        <w:t>.</w:t>
      </w:r>
    </w:p>
    <w:p w:rsidRPr="00F640D9" w:rsidR="00E62DE0" w:rsidP="00E62DE0" w:rsidRDefault="00E62DE0" w14:paraId="3A210CD3" w14:textId="77777777">
      <w:r w:rsidRPr="00F640D9">
        <w:t>-Lighters of any kind</w:t>
      </w:r>
      <w:r w:rsidRPr="00F640D9" w:rsidR="000079AF">
        <w:t>.</w:t>
      </w:r>
    </w:p>
    <w:p w:rsidRPr="00F640D9" w:rsidR="00E62DE0" w:rsidP="00E62DE0" w:rsidRDefault="00E62DE0" w14:paraId="20F5BF37" w14:textId="77777777">
      <w:r w:rsidRPr="00F640D9">
        <w:t>-Tobacco of any kind (smokeless, dip, chew, snuff, cigars, cigarettes, pipes, etc.</w:t>
      </w:r>
      <w:r w:rsidRPr="00F640D9" w:rsidR="00BE0F21">
        <w:t>).</w:t>
      </w:r>
    </w:p>
    <w:p w:rsidRPr="00F640D9" w:rsidR="00E62DE0" w:rsidP="00E62DE0" w:rsidRDefault="00852787" w14:paraId="6C2DD879" w14:textId="77777777">
      <w:r w:rsidRPr="00F640D9">
        <w:t>-Workout Supplements, v</w:t>
      </w:r>
      <w:r w:rsidRPr="00F640D9" w:rsidR="00E62DE0">
        <w:t>itamins of any kind</w:t>
      </w:r>
      <w:r w:rsidRPr="00F640D9">
        <w:t>, and energy drinks</w:t>
      </w:r>
      <w:r w:rsidRPr="00F640D9" w:rsidR="000079AF">
        <w:t>.</w:t>
      </w:r>
    </w:p>
    <w:p w:rsidRPr="00F640D9" w:rsidR="00E62DE0" w:rsidP="00E62DE0" w:rsidRDefault="00E62DE0" w14:paraId="62EEDC8E" w14:textId="65509C5F">
      <w:r w:rsidR="00E62DE0">
        <w:rPr/>
        <w:t>-Music Devices (</w:t>
      </w:r>
      <w:r w:rsidR="790E3B0E">
        <w:rPr/>
        <w:t>iPods</w:t>
      </w:r>
      <w:r w:rsidR="00E62DE0">
        <w:rPr/>
        <w:t>, CD players, radios, etc.)</w:t>
      </w:r>
      <w:r w:rsidR="000079AF">
        <w:rPr/>
        <w:t>.</w:t>
      </w:r>
    </w:p>
    <w:p w:rsidRPr="00F640D9" w:rsidR="00E62DE0" w:rsidP="00E62DE0" w:rsidRDefault="00E62DE0" w14:paraId="0090117A" w14:textId="77777777">
      <w:r w:rsidRPr="00F640D9">
        <w:t>-Personal hand-held radios</w:t>
      </w:r>
      <w:r w:rsidRPr="00F640D9" w:rsidR="000079AF">
        <w:t>.</w:t>
      </w:r>
    </w:p>
    <w:p w:rsidRPr="00F640D9" w:rsidR="00E62DE0" w:rsidP="00E62DE0" w:rsidRDefault="008C3E61" w14:paraId="31FB304A" w14:textId="77777777">
      <w:r w:rsidRPr="00F640D9">
        <w:t>-Laptops, tablets</w:t>
      </w:r>
      <w:r w:rsidRPr="00F640D9" w:rsidR="00E62DE0">
        <w:t>, or any personal computing device</w:t>
      </w:r>
      <w:r w:rsidRPr="00F640D9" w:rsidR="000079AF">
        <w:t>.</w:t>
      </w:r>
    </w:p>
    <w:p w:rsidRPr="00F640D9" w:rsidR="00E62DE0" w:rsidP="00E62DE0" w:rsidRDefault="00E62DE0" w14:paraId="0C785EDA" w14:textId="73752B9E">
      <w:r w:rsidR="00E62DE0">
        <w:rPr/>
        <w:t>-Electronic book devices (kindle, nook, etc</w:t>
      </w:r>
      <w:r w:rsidR="05007091">
        <w:rPr/>
        <w:t>.).</w:t>
      </w:r>
    </w:p>
    <w:p w:rsidRPr="00F640D9" w:rsidR="00E62DE0" w:rsidP="00E62DE0" w:rsidRDefault="00E62DE0" w14:paraId="00DB999E" w14:textId="77777777">
      <w:r w:rsidRPr="00F640D9">
        <w:t>-Books/Magazines</w:t>
      </w:r>
      <w:r w:rsidRPr="00F640D9" w:rsidR="000079AF">
        <w:t>.</w:t>
      </w:r>
    </w:p>
    <w:p w:rsidRPr="00F640D9" w:rsidR="00E62DE0" w:rsidP="00E62DE0" w:rsidRDefault="00E62DE0" w14:paraId="03A0F803" w14:textId="77777777">
      <w:r w:rsidRPr="00F640D9">
        <w:t>-Games/Game Devices (PSP, etc.)</w:t>
      </w:r>
      <w:r w:rsidRPr="00F640D9" w:rsidR="000079AF">
        <w:t>.</w:t>
      </w:r>
    </w:p>
    <w:p w:rsidRPr="00F640D9" w:rsidR="00E62DE0" w:rsidP="00E62DE0" w:rsidRDefault="00E62DE0" w14:paraId="1DB2CF22" w14:textId="77335800">
      <w:r w:rsidRPr="00F640D9">
        <w:t>-Contact lenses</w:t>
      </w:r>
      <w:r w:rsidRPr="00F640D9" w:rsidR="000079AF">
        <w:t>.</w:t>
      </w:r>
    </w:p>
    <w:p w:rsidRPr="00F640D9" w:rsidR="00E62DE0" w:rsidP="00E62DE0" w:rsidRDefault="00E62DE0" w14:paraId="6FC104E5" w14:textId="77777777">
      <w:r w:rsidRPr="00F640D9">
        <w:t>-GPS devices</w:t>
      </w:r>
      <w:r w:rsidRPr="00F640D9" w:rsidR="000079AF">
        <w:t>.</w:t>
      </w:r>
    </w:p>
    <w:p w:rsidRPr="00F640D9" w:rsidR="00E62DE0" w:rsidP="00E62DE0" w:rsidRDefault="00E62DE0" w14:paraId="6997882A" w14:textId="25BFF9B6">
      <w:r w:rsidR="00E62DE0">
        <w:rPr/>
        <w:t>-Leatherman-like devices</w:t>
      </w:r>
      <w:r w:rsidR="000079AF">
        <w:rPr/>
        <w:t>.</w:t>
      </w:r>
    </w:p>
    <w:p w:rsidRPr="00F640D9" w:rsidR="00E62DE0" w:rsidP="00E62DE0" w:rsidRDefault="00E62DE0" w14:paraId="4FEC1609" w14:textId="172BA3F9">
      <w:r w:rsidR="00E62DE0">
        <w:rPr/>
        <w:t>-Night vision goggles</w:t>
      </w:r>
      <w:r w:rsidR="000079AF">
        <w:rPr/>
        <w:t>.</w:t>
      </w:r>
      <w:r w:rsidR="00E62DE0">
        <w:rPr/>
        <w:t xml:space="preserve"> </w:t>
      </w:r>
    </w:p>
    <w:p w:rsidRPr="00F640D9" w:rsidR="001251EA" w:rsidP="00E62DE0" w:rsidRDefault="001251EA" w14:paraId="2F16348E" w14:textId="77777777">
      <w:r w:rsidRPr="00F640D9">
        <w:t>-Digital or film still cameras.</w:t>
      </w:r>
    </w:p>
    <w:p w:rsidRPr="00F640D9" w:rsidR="001251EA" w:rsidP="00E62DE0" w:rsidRDefault="001251EA" w14:paraId="01EB0AE6" w14:textId="77777777">
      <w:r w:rsidRPr="00F640D9">
        <w:t>-Batteries of any kind.</w:t>
      </w:r>
    </w:p>
    <w:p w:rsidRPr="00F640D9" w:rsidR="00B236B4" w:rsidP="00E62DE0" w:rsidRDefault="001251EA" w14:paraId="310DCED4" w14:textId="77777777">
      <w:r w:rsidRPr="00F640D9">
        <w:t>-Electric razors of any kind</w:t>
      </w:r>
      <w:r w:rsidRPr="00F640D9" w:rsidR="00B236B4">
        <w:t>.</w:t>
      </w:r>
    </w:p>
    <w:p w:rsidRPr="00F640D9" w:rsidR="00873BB4" w:rsidP="00E62DE0" w:rsidRDefault="00873BB4" w14:paraId="79C47A79" w14:textId="52A50FFB">
      <w:r w:rsidR="00873BB4">
        <w:rPr/>
        <w:t>-</w:t>
      </w:r>
      <w:r w:rsidR="7B3AAE5B">
        <w:rPr/>
        <w:t>Make-up</w:t>
      </w:r>
      <w:r w:rsidR="00873BB4">
        <w:rPr/>
        <w:t xml:space="preserve"> </w:t>
      </w:r>
      <w:r w:rsidR="001F4527">
        <w:rPr/>
        <w:t xml:space="preserve">or cosmetics </w:t>
      </w:r>
      <w:r w:rsidR="00873BB4">
        <w:rPr/>
        <w:t>of any kind.</w:t>
      </w:r>
    </w:p>
    <w:p w:rsidRPr="00F640D9" w:rsidR="005C7DCD" w:rsidP="00E62DE0" w:rsidRDefault="005C7DCD" w14:paraId="019B748A" w14:textId="77777777">
      <w:r w:rsidRPr="00F640D9">
        <w:t>-Sunglasses of any kind.</w:t>
      </w:r>
    </w:p>
    <w:p w:rsidRPr="00F640D9" w:rsidR="0055449B" w:rsidP="00E62DE0" w:rsidRDefault="0055449B" w14:paraId="43D279EB" w14:textId="77777777">
      <w:r w:rsidRPr="00F640D9">
        <w:t>-Baseball, stocking, or other style caps/hats of any kind.</w:t>
      </w:r>
    </w:p>
    <w:p w:rsidRPr="00F640D9" w:rsidR="00C8392A" w:rsidP="001D1974" w:rsidRDefault="00C8392A" w14:paraId="0E111440" w14:textId="5CA2F135">
      <w:r w:rsidR="007B0BC0">
        <w:rPr/>
        <w:t>-Duct tape, electrical tape, or scotch tape.</w:t>
      </w:r>
    </w:p>
    <w:sectPr w:rsidRPr="00F640D9" w:rsidR="00C8392A" w:rsidSect="00BF7A04">
      <w:footerReference w:type="even" r:id="rId8"/>
      <w:footerReference w:type="default" r:id="rId9"/>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D8F" w:rsidRDefault="001F1D8F" w14:paraId="75AA42D0" w14:textId="77777777">
      <w:r>
        <w:separator/>
      </w:r>
    </w:p>
  </w:endnote>
  <w:endnote w:type="continuationSeparator" w:id="0">
    <w:p w:rsidR="001F1D8F" w:rsidRDefault="001F1D8F" w14:paraId="5D139588" w14:textId="77777777">
      <w:r>
        <w:continuationSeparator/>
      </w:r>
    </w:p>
  </w:endnote>
  <w:endnote w:id="1">
    <w:p w:rsidR="00852787" w:rsidRDefault="00852787" w14:paraId="24875884" w14:textId="77777777">
      <w:pPr>
        <w:pStyle w:val="EndnoteText"/>
      </w:pPr>
      <w:r>
        <w:rPr>
          <w:rStyle w:val="EndnoteReference"/>
        </w:rPr>
        <w:endnoteRef/>
      </w:r>
      <w:r>
        <w:t xml:space="preserve"> </w:t>
      </w:r>
      <w:r w:rsidRPr="00852787">
        <w:t>Basketball, wrestling, tennis, cross training, hiking, trail running, converse all-stars, minimalist, aqua-socks, flip flops, dress shoes are not authorized.  Running shoes shall be broken in, but not broken down (example – all parts of the sho</w:t>
      </w:r>
      <w:r w:rsidR="007C13BB">
        <w:t>e</w:t>
      </w:r>
      <w:r w:rsidRPr="00852787">
        <w:t xml:space="preserve"> shall function with no holes, rips, tears, missing soles, etc.); additionally, the running shoes shall be clean and free of dirt, mud, and other grime.  Recommend you buy shoes from a specialty running store where an associate can help you find the best style, size, and comfort for your feet.</w:t>
      </w:r>
    </w:p>
  </w:endnote>
  <w:endnote w:id="2">
    <w:p w:rsidR="00852787" w:rsidRDefault="00852787" w14:paraId="775B9166" w14:textId="77777777">
      <w:pPr>
        <w:pStyle w:val="EndnoteText"/>
      </w:pPr>
    </w:p>
    <w:p w:rsidR="00852787" w:rsidRDefault="00852787" w14:paraId="0EE5E0E8" w14:textId="77777777">
      <w:pPr>
        <w:pStyle w:val="EndnoteText"/>
      </w:pPr>
      <w:r>
        <w:rPr>
          <w:rStyle w:val="EndnoteReference"/>
        </w:rPr>
        <w:endnoteRef/>
      </w:r>
      <w:r>
        <w:t xml:space="preserve"> </w:t>
      </w:r>
      <w:r w:rsidRPr="00852787">
        <w:t xml:space="preserve">Recommend gym shorts, such as running shorts, soccer shorts, etc.  Ensure no profane language, racist, or illegal </w:t>
      </w:r>
      <w:r w:rsidRPr="00852787" w:rsidR="003F5460">
        <w:t>drug like</w:t>
      </w:r>
      <w:r w:rsidRPr="00852787">
        <w:t xml:space="preserve"> symbols appear on the shorts.  Also, no overtly long shorts and no rips/tears/holes in the material.</w:t>
      </w:r>
    </w:p>
  </w:endnote>
  <w:endnote w:id="3">
    <w:p w:rsidR="00852787" w:rsidRDefault="00852787" w14:paraId="23F1D8A8" w14:textId="77777777">
      <w:pPr>
        <w:pStyle w:val="EndnoteText"/>
      </w:pPr>
    </w:p>
    <w:p w:rsidR="00852787" w:rsidRDefault="00852787" w14:paraId="10117D9A" w14:textId="77777777">
      <w:pPr>
        <w:pStyle w:val="EndnoteText"/>
      </w:pPr>
      <w:r>
        <w:rPr>
          <w:rStyle w:val="EndnoteReference"/>
        </w:rPr>
        <w:endnoteRef/>
      </w:r>
      <w:r>
        <w:t xml:space="preserve"> </w:t>
      </w:r>
      <w:r w:rsidRPr="00852787">
        <w:t>Recommend a gym shirt. Ensure no profane language, racist, or illegal drug like symbols appear on the shorts.  Also, no long sleeve shirts, cut off sleeve shirts, tank tops, and shirts with rips/tears/holes in the material.</w:t>
      </w:r>
    </w:p>
  </w:endnote>
  <w:endnote w:id="4">
    <w:p w:rsidR="00852787" w:rsidRDefault="00852787" w14:paraId="0A0C24E3" w14:textId="77777777">
      <w:pPr>
        <w:pStyle w:val="EndnoteText"/>
      </w:pPr>
    </w:p>
    <w:p w:rsidR="00852787" w:rsidRDefault="00852787" w14:paraId="0EEFC4D3" w14:textId="77777777">
      <w:pPr>
        <w:pStyle w:val="EndnoteText"/>
      </w:pPr>
      <w:r>
        <w:rPr>
          <w:rStyle w:val="EndnoteReference"/>
        </w:rPr>
        <w:endnoteRef/>
      </w:r>
      <w:r>
        <w:t xml:space="preserve">  </w:t>
      </w:r>
      <w:r w:rsidRPr="00852787">
        <w:t>No expensive watches.  No GPS watches.  This is a simple, digital watch, water resistant, athletic-style, inexpensive, solely used to tell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205" w:rsidP="00A65299" w:rsidRDefault="006A7205" w14:paraId="17DC24E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7205" w:rsidP="009F53D3" w:rsidRDefault="006A7205" w14:paraId="737FFE3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640D9" w:rsidR="006A7205" w:rsidP="009F53D3" w:rsidRDefault="006A7205" w14:paraId="77AC973B" w14:textId="77777777">
    <w:pPr>
      <w:pStyle w:val="Footer"/>
      <w:ind w:right="360"/>
      <w:jc w:val="center"/>
    </w:pPr>
    <w:r w:rsidRPr="00F640D9">
      <w:fldChar w:fldCharType="begin"/>
    </w:r>
    <w:r w:rsidRPr="00F640D9">
      <w:instrText xml:space="preserve"> PAGE   \* MERGEFORMAT </w:instrText>
    </w:r>
    <w:r w:rsidRPr="00F640D9">
      <w:fldChar w:fldCharType="separate"/>
    </w:r>
    <w:r w:rsidR="006D0AD9">
      <w:rPr>
        <w:noProof/>
      </w:rPr>
      <w:t>2</w:t>
    </w:r>
    <w:r w:rsidRPr="00F640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D8F" w:rsidRDefault="001F1D8F" w14:paraId="3AB84B5B" w14:textId="77777777">
      <w:r>
        <w:separator/>
      </w:r>
    </w:p>
  </w:footnote>
  <w:footnote w:type="continuationSeparator" w:id="0">
    <w:p w:rsidR="001F1D8F" w:rsidRDefault="001F1D8F" w14:paraId="0028C52A" w14:textId="77777777">
      <w:r>
        <w:continuationSeparator/>
      </w:r>
    </w:p>
  </w:footnote>
</w:footnotes>
</file>

<file path=word/intelligence2.xml><?xml version="1.0" encoding="utf-8"?>
<int2:intelligence xmlns:int2="http://schemas.microsoft.com/office/intelligence/2020/intelligence">
  <int2:observations>
    <int2:bookmark int2:bookmarkName="_Int_dxYO44co" int2:invalidationBookmarkName="" int2:hashCode="7mxkOG2RyR5RqG" int2:id="omga0mJH">
      <int2:state int2:type="AugLoop_Text_Critique" int2:value="Rejected"/>
    </int2:bookmark>
    <int2:bookmark int2:bookmarkName="_Int_rfLJpSl1" int2:invalidationBookmarkName="" int2:hashCode="R0zBsT+O8b1E1L" int2:id="BZL2ImjT">
      <int2:state int2:type="AugLoop_Text_Critique" int2:value="Rejected"/>
    </int2:bookmark>
    <int2:bookmark int2:bookmarkName="_Int_xIj32c9n" int2:invalidationBookmarkName="" int2:hashCode="bXYaMo+qHfVMRP" int2:id="yN8Xo8Tp">
      <int2:state int2:type="AugLoop_Text_Critique" int2:value="Rejected"/>
    </int2:bookmark>
    <int2:bookmark int2:bookmarkName="_Int_13kIakJl" int2:invalidationBookmarkName="" int2:hashCode="akBg9NkYrtquPF" int2:id="jB5R9kU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50BEE"/>
    <w:multiLevelType w:val="hybridMultilevel"/>
    <w:tmpl w:val="85B88C4E"/>
    <w:lvl w:ilvl="0" w:tplc="B380A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A2417"/>
    <w:multiLevelType w:val="hybridMultilevel"/>
    <w:tmpl w:val="78A2594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47216E1"/>
    <w:multiLevelType w:val="hybridMultilevel"/>
    <w:tmpl w:val="3FB0C0FC"/>
    <w:lvl w:ilvl="0" w:tplc="DA00E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74"/>
    <w:rsid w:val="000079AF"/>
    <w:rsid w:val="00022E14"/>
    <w:rsid w:val="000238FF"/>
    <w:rsid w:val="0003569C"/>
    <w:rsid w:val="00042A42"/>
    <w:rsid w:val="00046E68"/>
    <w:rsid w:val="00054595"/>
    <w:rsid w:val="00075DBA"/>
    <w:rsid w:val="000C10FF"/>
    <w:rsid w:val="000E62DC"/>
    <w:rsid w:val="000F0126"/>
    <w:rsid w:val="000F026F"/>
    <w:rsid w:val="000F7CBB"/>
    <w:rsid w:val="00100553"/>
    <w:rsid w:val="001105D0"/>
    <w:rsid w:val="001200AB"/>
    <w:rsid w:val="001251EA"/>
    <w:rsid w:val="0013204D"/>
    <w:rsid w:val="001463C0"/>
    <w:rsid w:val="00162D3D"/>
    <w:rsid w:val="00187D5C"/>
    <w:rsid w:val="001A62FE"/>
    <w:rsid w:val="001B409B"/>
    <w:rsid w:val="001C48E2"/>
    <w:rsid w:val="001D1974"/>
    <w:rsid w:val="001D1D06"/>
    <w:rsid w:val="001F1D8F"/>
    <w:rsid w:val="001F4527"/>
    <w:rsid w:val="00201C33"/>
    <w:rsid w:val="0020246F"/>
    <w:rsid w:val="002348D4"/>
    <w:rsid w:val="00237581"/>
    <w:rsid w:val="0026393E"/>
    <w:rsid w:val="0026449F"/>
    <w:rsid w:val="00280466"/>
    <w:rsid w:val="00283C2C"/>
    <w:rsid w:val="002963AD"/>
    <w:rsid w:val="00297956"/>
    <w:rsid w:val="002A6EE7"/>
    <w:rsid w:val="002F510B"/>
    <w:rsid w:val="003067B6"/>
    <w:rsid w:val="00315BC6"/>
    <w:rsid w:val="0032703B"/>
    <w:rsid w:val="00336829"/>
    <w:rsid w:val="00371741"/>
    <w:rsid w:val="00376F68"/>
    <w:rsid w:val="003873E2"/>
    <w:rsid w:val="00393E20"/>
    <w:rsid w:val="003A45F1"/>
    <w:rsid w:val="003D3EE6"/>
    <w:rsid w:val="003F5460"/>
    <w:rsid w:val="003F55E8"/>
    <w:rsid w:val="00401678"/>
    <w:rsid w:val="00416DEC"/>
    <w:rsid w:val="004907C1"/>
    <w:rsid w:val="00496265"/>
    <w:rsid w:val="004A6270"/>
    <w:rsid w:val="004A7FB4"/>
    <w:rsid w:val="004C1850"/>
    <w:rsid w:val="004C3AFF"/>
    <w:rsid w:val="004E4E7B"/>
    <w:rsid w:val="004E636C"/>
    <w:rsid w:val="004F6801"/>
    <w:rsid w:val="00500CD6"/>
    <w:rsid w:val="005032B5"/>
    <w:rsid w:val="00503E0E"/>
    <w:rsid w:val="00523CA8"/>
    <w:rsid w:val="005318F1"/>
    <w:rsid w:val="005320CB"/>
    <w:rsid w:val="00540A71"/>
    <w:rsid w:val="00553966"/>
    <w:rsid w:val="005543AC"/>
    <w:rsid w:val="0055449B"/>
    <w:rsid w:val="00564286"/>
    <w:rsid w:val="0057732C"/>
    <w:rsid w:val="005805F3"/>
    <w:rsid w:val="00583B0D"/>
    <w:rsid w:val="005B511C"/>
    <w:rsid w:val="005C314A"/>
    <w:rsid w:val="005C7DCD"/>
    <w:rsid w:val="005D037E"/>
    <w:rsid w:val="005D2DA6"/>
    <w:rsid w:val="005F0B4A"/>
    <w:rsid w:val="005F4345"/>
    <w:rsid w:val="00605F69"/>
    <w:rsid w:val="006147D7"/>
    <w:rsid w:val="00633D1D"/>
    <w:rsid w:val="006461C4"/>
    <w:rsid w:val="006472B0"/>
    <w:rsid w:val="00665543"/>
    <w:rsid w:val="006815CB"/>
    <w:rsid w:val="006A16F9"/>
    <w:rsid w:val="006A7205"/>
    <w:rsid w:val="006B6C28"/>
    <w:rsid w:val="006D0AD9"/>
    <w:rsid w:val="006D21D0"/>
    <w:rsid w:val="006D765D"/>
    <w:rsid w:val="00721756"/>
    <w:rsid w:val="007248C6"/>
    <w:rsid w:val="007366F3"/>
    <w:rsid w:val="00740CAE"/>
    <w:rsid w:val="007575C1"/>
    <w:rsid w:val="007850D6"/>
    <w:rsid w:val="007A6CE9"/>
    <w:rsid w:val="007B0BC0"/>
    <w:rsid w:val="007B0FC2"/>
    <w:rsid w:val="007B722C"/>
    <w:rsid w:val="007C13BB"/>
    <w:rsid w:val="007E254C"/>
    <w:rsid w:val="007E2935"/>
    <w:rsid w:val="007E4E13"/>
    <w:rsid w:val="007F1C44"/>
    <w:rsid w:val="00821D3C"/>
    <w:rsid w:val="00826E35"/>
    <w:rsid w:val="00843C15"/>
    <w:rsid w:val="00852787"/>
    <w:rsid w:val="008557D4"/>
    <w:rsid w:val="0085607F"/>
    <w:rsid w:val="00856DAE"/>
    <w:rsid w:val="00856FCB"/>
    <w:rsid w:val="00867B48"/>
    <w:rsid w:val="00873BB4"/>
    <w:rsid w:val="008766D0"/>
    <w:rsid w:val="008C3E61"/>
    <w:rsid w:val="008C51DB"/>
    <w:rsid w:val="008E3BD9"/>
    <w:rsid w:val="008F4DF8"/>
    <w:rsid w:val="009043AB"/>
    <w:rsid w:val="00907279"/>
    <w:rsid w:val="00913E5A"/>
    <w:rsid w:val="0093204B"/>
    <w:rsid w:val="00942E02"/>
    <w:rsid w:val="009617AA"/>
    <w:rsid w:val="00964020"/>
    <w:rsid w:val="00967E8A"/>
    <w:rsid w:val="009810C6"/>
    <w:rsid w:val="009827FB"/>
    <w:rsid w:val="009C7521"/>
    <w:rsid w:val="009D7D39"/>
    <w:rsid w:val="009E325F"/>
    <w:rsid w:val="009F53D3"/>
    <w:rsid w:val="00A236FD"/>
    <w:rsid w:val="00A24AA8"/>
    <w:rsid w:val="00A348C2"/>
    <w:rsid w:val="00A35215"/>
    <w:rsid w:val="00A37E93"/>
    <w:rsid w:val="00A56143"/>
    <w:rsid w:val="00A65299"/>
    <w:rsid w:val="00A80D43"/>
    <w:rsid w:val="00A80E93"/>
    <w:rsid w:val="00A848ED"/>
    <w:rsid w:val="00A84BF2"/>
    <w:rsid w:val="00A868AE"/>
    <w:rsid w:val="00AC3540"/>
    <w:rsid w:val="00AE6350"/>
    <w:rsid w:val="00B01266"/>
    <w:rsid w:val="00B2133D"/>
    <w:rsid w:val="00B236B4"/>
    <w:rsid w:val="00B535F6"/>
    <w:rsid w:val="00B833D8"/>
    <w:rsid w:val="00B9603D"/>
    <w:rsid w:val="00BA1415"/>
    <w:rsid w:val="00BB0102"/>
    <w:rsid w:val="00BB231C"/>
    <w:rsid w:val="00BC363C"/>
    <w:rsid w:val="00BD3663"/>
    <w:rsid w:val="00BD3783"/>
    <w:rsid w:val="00BE07E7"/>
    <w:rsid w:val="00BE0F21"/>
    <w:rsid w:val="00BE40C7"/>
    <w:rsid w:val="00BF353F"/>
    <w:rsid w:val="00BF7A04"/>
    <w:rsid w:val="00C03B73"/>
    <w:rsid w:val="00C27431"/>
    <w:rsid w:val="00C3758E"/>
    <w:rsid w:val="00C4657B"/>
    <w:rsid w:val="00C8392A"/>
    <w:rsid w:val="00C941A7"/>
    <w:rsid w:val="00C94648"/>
    <w:rsid w:val="00C94688"/>
    <w:rsid w:val="00C96A43"/>
    <w:rsid w:val="00CC4557"/>
    <w:rsid w:val="00CC6C10"/>
    <w:rsid w:val="00CF1A6A"/>
    <w:rsid w:val="00D04CF5"/>
    <w:rsid w:val="00D11C6B"/>
    <w:rsid w:val="00D14BF4"/>
    <w:rsid w:val="00D16721"/>
    <w:rsid w:val="00D21979"/>
    <w:rsid w:val="00D27F90"/>
    <w:rsid w:val="00D57156"/>
    <w:rsid w:val="00D61901"/>
    <w:rsid w:val="00D73392"/>
    <w:rsid w:val="00DB102B"/>
    <w:rsid w:val="00DD089E"/>
    <w:rsid w:val="00DD6197"/>
    <w:rsid w:val="00DD6F60"/>
    <w:rsid w:val="00DF2D21"/>
    <w:rsid w:val="00DF506D"/>
    <w:rsid w:val="00E005ED"/>
    <w:rsid w:val="00E06105"/>
    <w:rsid w:val="00E11CFE"/>
    <w:rsid w:val="00E134F7"/>
    <w:rsid w:val="00E24C8D"/>
    <w:rsid w:val="00E26B01"/>
    <w:rsid w:val="00E400BC"/>
    <w:rsid w:val="00E53312"/>
    <w:rsid w:val="00E62DE0"/>
    <w:rsid w:val="00E86EB3"/>
    <w:rsid w:val="00EB235F"/>
    <w:rsid w:val="00EC3A63"/>
    <w:rsid w:val="00ED17A4"/>
    <w:rsid w:val="00ED2867"/>
    <w:rsid w:val="00EE3861"/>
    <w:rsid w:val="00EF2143"/>
    <w:rsid w:val="00EF2326"/>
    <w:rsid w:val="00F016EF"/>
    <w:rsid w:val="00F316E4"/>
    <w:rsid w:val="00F4496E"/>
    <w:rsid w:val="00F505DB"/>
    <w:rsid w:val="00F622D5"/>
    <w:rsid w:val="00F640D9"/>
    <w:rsid w:val="00F71D91"/>
    <w:rsid w:val="00F856C5"/>
    <w:rsid w:val="00F879C3"/>
    <w:rsid w:val="00F9622C"/>
    <w:rsid w:val="00FA06AC"/>
    <w:rsid w:val="00FA2A79"/>
    <w:rsid w:val="00FB002C"/>
    <w:rsid w:val="00FC538A"/>
    <w:rsid w:val="00FC6EB9"/>
    <w:rsid w:val="04B99698"/>
    <w:rsid w:val="05007091"/>
    <w:rsid w:val="0591E1F1"/>
    <w:rsid w:val="06CA17FE"/>
    <w:rsid w:val="088A54AE"/>
    <w:rsid w:val="11A3F102"/>
    <w:rsid w:val="1265EA96"/>
    <w:rsid w:val="149F0506"/>
    <w:rsid w:val="1C39C349"/>
    <w:rsid w:val="1E976BDF"/>
    <w:rsid w:val="1EDDA2E4"/>
    <w:rsid w:val="203CB752"/>
    <w:rsid w:val="22631D16"/>
    <w:rsid w:val="23CEA97A"/>
    <w:rsid w:val="2B00EFA5"/>
    <w:rsid w:val="2B41C84A"/>
    <w:rsid w:val="373F33E7"/>
    <w:rsid w:val="3C7FDAE0"/>
    <w:rsid w:val="409ABCF1"/>
    <w:rsid w:val="431A1CE9"/>
    <w:rsid w:val="48076C8F"/>
    <w:rsid w:val="4E76E68E"/>
    <w:rsid w:val="5013A38F"/>
    <w:rsid w:val="53600C75"/>
    <w:rsid w:val="5492BE00"/>
    <w:rsid w:val="55F6D683"/>
    <w:rsid w:val="5A5030CF"/>
    <w:rsid w:val="5D135FE1"/>
    <w:rsid w:val="5DCB35F7"/>
    <w:rsid w:val="61691B22"/>
    <w:rsid w:val="790E3B0E"/>
    <w:rsid w:val="7B3AAE5B"/>
    <w:rsid w:val="7DD1F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281BC0C"/>
  <w15:docId w15:val="{F04A6316-F7B1-4FA1-9609-4029183B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F0B4A"/>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7F1C44"/>
    <w:pPr>
      <w:tabs>
        <w:tab w:val="center" w:pos="4320"/>
        <w:tab w:val="right" w:pos="8640"/>
      </w:tabs>
    </w:pPr>
  </w:style>
  <w:style w:type="character" w:styleId="HeaderChar" w:customStyle="1">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F1C44"/>
    <w:pPr>
      <w:tabs>
        <w:tab w:val="center" w:pos="4320"/>
        <w:tab w:val="right" w:pos="8640"/>
      </w:tabs>
    </w:pPr>
  </w:style>
  <w:style w:type="character" w:styleId="FooterChar" w:customStyle="1">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F53D3"/>
    <w:rPr>
      <w:rFonts w:cs="Times New Roman"/>
    </w:rPr>
  </w:style>
  <w:style w:type="paragraph" w:styleId="NoSpacing">
    <w:name w:val="No Spacing"/>
    <w:uiPriority w:val="99"/>
    <w:qFormat/>
    <w:rsid w:val="000F7CBB"/>
    <w:rPr>
      <w:rFonts w:ascii="Calibri" w:hAnsi="Calibri" w:eastAsia="Calibri"/>
    </w:rPr>
  </w:style>
  <w:style w:type="paragraph" w:styleId="ListParagraph">
    <w:name w:val="List Paragraph"/>
    <w:basedOn w:val="Normal"/>
    <w:uiPriority w:val="34"/>
    <w:qFormat/>
    <w:rsid w:val="00BF7A04"/>
    <w:pPr>
      <w:ind w:left="720"/>
      <w:contextualSpacing/>
    </w:pPr>
  </w:style>
  <w:style w:type="paragraph" w:styleId="EndnoteText">
    <w:name w:val="endnote text"/>
    <w:basedOn w:val="Normal"/>
    <w:link w:val="EndnoteTextChar"/>
    <w:uiPriority w:val="99"/>
    <w:semiHidden/>
    <w:unhideWhenUsed/>
    <w:rsid w:val="00852787"/>
    <w:rPr>
      <w:sz w:val="20"/>
      <w:szCs w:val="20"/>
    </w:rPr>
  </w:style>
  <w:style w:type="character" w:styleId="EndnoteTextChar" w:customStyle="1">
    <w:name w:val="Endnote Text Char"/>
    <w:basedOn w:val="DefaultParagraphFont"/>
    <w:link w:val="EndnoteText"/>
    <w:uiPriority w:val="99"/>
    <w:semiHidden/>
    <w:rsid w:val="00852787"/>
    <w:rPr>
      <w:sz w:val="20"/>
      <w:szCs w:val="20"/>
    </w:rPr>
  </w:style>
  <w:style w:type="character" w:styleId="EndnoteReference">
    <w:name w:val="endnote reference"/>
    <w:basedOn w:val="DefaultParagraphFont"/>
    <w:uiPriority w:val="99"/>
    <w:semiHidden/>
    <w:unhideWhenUsed/>
    <w:rsid w:val="00852787"/>
    <w:rPr>
      <w:vertAlign w:val="superscript"/>
    </w:rPr>
  </w:style>
  <w:style w:type="paragraph" w:styleId="BalloonText">
    <w:name w:val="Balloon Text"/>
    <w:basedOn w:val="Normal"/>
    <w:link w:val="BalloonTextChar"/>
    <w:uiPriority w:val="99"/>
    <w:semiHidden/>
    <w:unhideWhenUsed/>
    <w:rsid w:val="00BC363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C36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4.xml" Id="rId14" /><Relationship Type="http://schemas.microsoft.com/office/2020/10/relationships/intelligence" Target="intelligence2.xml" Id="Rdbd579eb14734f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4A81ED5063D247ACD9C8019E2E3662" ma:contentTypeVersion="13" ma:contentTypeDescription="Create a new document." ma:contentTypeScope="" ma:versionID="4d9fa0f0cf2c020f50e839cc668a6b9c">
  <xsd:schema xmlns:xsd="http://www.w3.org/2001/XMLSchema" xmlns:xs="http://www.w3.org/2001/XMLSchema" xmlns:p="http://schemas.microsoft.com/office/2006/metadata/properties" xmlns:ns2="0ea301a0-8267-4014-8b2b-c7be41811719" xmlns:ns3="e278caa1-0345-495e-a5c4-956754b8b3d9" targetNamespace="http://schemas.microsoft.com/office/2006/metadata/properties" ma:root="true" ma:fieldsID="6d02375f30bb53f3f5dd25eafcf8d47d" ns2:_="" ns3:_="">
    <xsd:import namespace="0ea301a0-8267-4014-8b2b-c7be41811719"/>
    <xsd:import namespace="e278caa1-0345-495e-a5c4-956754b8b3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01a0-8267-4014-8b2b-c7be41811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8caa1-0345-495e-a5c4-956754b8b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cc63c0f-09d1-4daf-9b83-67e60dccf6ec}" ma:internalName="TaxCatchAll" ma:showField="CatchAllData" ma:web="e278caa1-0345-495e-a5c4-956754b8b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78caa1-0345-495e-a5c4-956754b8b3d9" xsi:nil="true"/>
    <lcf76f155ced4ddcb4097134ff3c332f xmlns="0ea301a0-8267-4014-8b2b-c7be41811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64A0B3-DFFD-4587-A4C1-F79F921919EB}">
  <ds:schemaRefs>
    <ds:schemaRef ds:uri="http://schemas.openxmlformats.org/officeDocument/2006/bibliography"/>
  </ds:schemaRefs>
</ds:datastoreItem>
</file>

<file path=customXml/itemProps2.xml><?xml version="1.0" encoding="utf-8"?>
<ds:datastoreItem xmlns:ds="http://schemas.openxmlformats.org/officeDocument/2006/customXml" ds:itemID="{898D7C1D-28A6-48A5-9C92-CB46C712F449}"/>
</file>

<file path=customXml/itemProps3.xml><?xml version="1.0" encoding="utf-8"?>
<ds:datastoreItem xmlns:ds="http://schemas.openxmlformats.org/officeDocument/2006/customXml" ds:itemID="{36563A14-0E69-45D9-A759-178BF92773C9}"/>
</file>

<file path=customXml/itemProps4.xml><?xml version="1.0" encoding="utf-8"?>
<ds:datastoreItem xmlns:ds="http://schemas.openxmlformats.org/officeDocument/2006/customXml" ds:itemID="{6AB69650-F72F-45D5-9A08-A13D9BE0F1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Student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PERSONAL GEAR INVENTORY: MARDI GRAS</dc:title>
  <dc:creator>Eric</dc:creator>
  <lastModifiedBy>Grady Henexson</lastModifiedBy>
  <revision>10</revision>
  <lastPrinted>2024-06-18T14:36:00.0000000Z</lastPrinted>
  <dcterms:created xsi:type="dcterms:W3CDTF">2024-06-11T20:44:00.0000000Z</dcterms:created>
  <dcterms:modified xsi:type="dcterms:W3CDTF">2025-05-30T17:52:15.9065054Z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0x010100414A81ED5063D247ACD9C8019E2E3662</vt:lpwstr>
  </property>
  <property fmtid="{D5CDD505-2E9C-101B-9397-08002B2CF9AE}" pid="3" name="MediaServiceImageTags">
    <vt:lpwstr/>
  </property>
</Properties>
</file>